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A49" w:rsidRPr="008F5D46" w:rsidRDefault="00913A49" w:rsidP="00365949">
      <w:pPr>
        <w:shd w:val="clear" w:color="auto" w:fill="FDE9D9" w:themeFill="accent6" w:themeFillTint="33"/>
        <w:bidi/>
        <w:spacing w:after="120"/>
        <w:jc w:val="center"/>
        <w:rPr>
          <w:rFonts w:ascii="Simplified Arabic" w:hAnsi="Simplified Arabic" w:cs="Simplified Arabic"/>
          <w:b/>
          <w:bCs/>
          <w:color w:val="002060"/>
          <w:sz w:val="32"/>
          <w:szCs w:val="32"/>
          <w:rtl/>
          <w:lang w:bidi="ar-DZ"/>
        </w:rPr>
      </w:pPr>
      <w:r w:rsidRPr="007A1077">
        <w:rPr>
          <w:rFonts w:ascii="Sakkal Majalla" w:hAnsi="Sakkal Majalla" w:cs="Sakkal Majalla"/>
          <w:b/>
          <w:bCs/>
          <w:sz w:val="32"/>
          <w:szCs w:val="32"/>
          <w:rtl/>
          <w:lang w:bidi="ar-DZ"/>
        </w:rPr>
        <w:t xml:space="preserve">عنوان </w:t>
      </w:r>
      <w:r w:rsidR="00365949">
        <w:rPr>
          <w:rFonts w:ascii="Sakkal Majalla" w:hAnsi="Sakkal Majalla" w:cs="Sakkal Majalla" w:hint="cs"/>
          <w:b/>
          <w:bCs/>
          <w:sz w:val="32"/>
          <w:szCs w:val="32"/>
          <w:rtl/>
          <w:lang w:bidi="ar-DZ"/>
        </w:rPr>
        <w:t>لمداخلة</w:t>
      </w:r>
      <w:r w:rsidRPr="007A1077">
        <w:rPr>
          <w:rFonts w:ascii="Simplified Arabic" w:hAnsi="Simplified Arabic" w:cs="Simplified Arabic"/>
          <w:b/>
          <w:bCs/>
          <w:sz w:val="32"/>
          <w:szCs w:val="32"/>
          <w:rtl/>
          <w:lang w:bidi="ar-DZ"/>
        </w:rPr>
        <w:t xml:space="preserve"> </w:t>
      </w:r>
      <w:r w:rsidRPr="00454E43">
        <w:rPr>
          <w:rFonts w:ascii="Sakkal Majalla" w:hAnsi="Sakkal Majalla" w:cs="Sakkal Majalla"/>
          <w:b/>
          <w:bCs/>
          <w:color w:val="C00000"/>
          <w:sz w:val="32"/>
          <w:szCs w:val="32"/>
          <w:rtl/>
          <w:lang w:bidi="ar-DZ"/>
        </w:rPr>
        <w:t>(الخط</w:t>
      </w:r>
      <w:r w:rsidR="00AC3051" w:rsidRPr="00454E43">
        <w:rPr>
          <w:rFonts w:ascii="Sakkal Majalla" w:hAnsi="Sakkal Majalla" w:cs="Sakkal Majalla"/>
          <w:b/>
          <w:bCs/>
          <w:color w:val="C00000"/>
          <w:sz w:val="32"/>
          <w:szCs w:val="32"/>
          <w:rtl/>
          <w:lang w:bidi="ar-DZ"/>
        </w:rPr>
        <w:t xml:space="preserve"> </w:t>
      </w:r>
      <w:r w:rsidR="007A1077" w:rsidRPr="00454E43">
        <w:rPr>
          <w:rFonts w:ascii="Sakkal Majalla" w:hAnsi="Sakkal Majalla" w:cs="Sakkal Majalla"/>
          <w:b/>
          <w:bCs/>
          <w:color w:val="C00000"/>
          <w:sz w:val="32"/>
          <w:szCs w:val="32"/>
          <w:lang w:bidi="ar-DZ"/>
        </w:rPr>
        <w:t>Simplified Arabic</w:t>
      </w:r>
      <w:r w:rsidRPr="00454E43">
        <w:rPr>
          <w:rFonts w:ascii="Sakkal Majalla" w:hAnsi="Sakkal Majalla" w:cs="Sakkal Majalla"/>
          <w:b/>
          <w:bCs/>
          <w:color w:val="C00000"/>
          <w:sz w:val="32"/>
          <w:szCs w:val="32"/>
          <w:rtl/>
          <w:lang w:bidi="ar-DZ"/>
        </w:rPr>
        <w:t xml:space="preserve"> حجم </w:t>
      </w:r>
      <w:r w:rsidRPr="00454E43">
        <w:rPr>
          <w:rFonts w:ascii="Sakkal Majalla" w:hAnsi="Sakkal Majalla" w:cs="Sakkal Majalla"/>
          <w:b/>
          <w:bCs/>
          <w:color w:val="C00000"/>
          <w:sz w:val="32"/>
          <w:szCs w:val="32"/>
          <w:lang w:bidi="ar-DZ"/>
        </w:rPr>
        <w:t>16</w:t>
      </w:r>
      <w:r w:rsidRPr="00454E43">
        <w:rPr>
          <w:rFonts w:ascii="Sakkal Majalla" w:hAnsi="Sakkal Majalla" w:cs="Sakkal Majalla"/>
          <w:b/>
          <w:bCs/>
          <w:color w:val="C00000"/>
          <w:sz w:val="32"/>
          <w:szCs w:val="32"/>
          <w:rtl/>
          <w:lang w:bidi="ar-DZ"/>
        </w:rPr>
        <w:t xml:space="preserve"> عريض. وسط الصفحة</w:t>
      </w:r>
      <w:r w:rsidRPr="00454E43">
        <w:rPr>
          <w:rFonts w:ascii="Sakkal Majalla" w:hAnsi="Sakkal Majalla" w:cs="Sakkal Majalla"/>
          <w:b/>
          <w:bCs/>
          <w:color w:val="C00000"/>
          <w:sz w:val="32"/>
          <w:szCs w:val="32"/>
          <w:lang w:bidi="ar-DZ"/>
        </w:rPr>
        <w:t xml:space="preserve"> (</w:t>
      </w:r>
    </w:p>
    <w:p w:rsidR="00913A49" w:rsidRPr="00AC3051" w:rsidRDefault="00913A49" w:rsidP="007A1077">
      <w:pPr>
        <w:shd w:val="clear" w:color="auto" w:fill="FDE9D9" w:themeFill="accent6" w:themeFillTint="33"/>
        <w:spacing w:after="120"/>
        <w:jc w:val="center"/>
        <w:rPr>
          <w:rFonts w:asciiTheme="majorBidi" w:hAnsiTheme="majorBidi" w:cstheme="majorBidi"/>
          <w:bCs/>
          <w:color w:val="403152"/>
          <w:sz w:val="24"/>
          <w:szCs w:val="24"/>
          <w:rtl/>
          <w:lang w:bidi="ar-DZ"/>
        </w:rPr>
      </w:pPr>
      <w:r w:rsidRPr="007A1077">
        <w:rPr>
          <w:rFonts w:asciiTheme="majorBidi" w:hAnsiTheme="majorBidi" w:cstheme="majorBidi"/>
          <w:b/>
          <w:bCs/>
          <w:sz w:val="24"/>
          <w:szCs w:val="24"/>
          <w:lang w:bidi="ar-DZ"/>
        </w:rPr>
        <w:t>Title in English</w:t>
      </w:r>
      <w:r w:rsidRPr="00454E43">
        <w:rPr>
          <w:rFonts w:asciiTheme="majorBidi" w:hAnsiTheme="majorBidi" w:cstheme="majorBidi"/>
          <w:b/>
          <w:bCs/>
          <w:color w:val="C00000"/>
          <w:sz w:val="24"/>
          <w:szCs w:val="24"/>
          <w:lang w:bidi="ar-DZ"/>
        </w:rPr>
        <w:t>; Times New Roman; size 12;</w:t>
      </w:r>
      <w:r w:rsidR="007A1077" w:rsidRPr="00454E43">
        <w:rPr>
          <w:rFonts w:asciiTheme="majorBidi" w:hAnsiTheme="majorBidi" w:cstheme="majorBidi"/>
          <w:b/>
          <w:bCs/>
          <w:color w:val="C00000"/>
          <w:sz w:val="24"/>
          <w:szCs w:val="24"/>
          <w:lang w:bidi="ar-DZ"/>
        </w:rPr>
        <w:t xml:space="preserve"> spacing</w:t>
      </w:r>
      <w:r w:rsidRPr="00454E43">
        <w:rPr>
          <w:rFonts w:asciiTheme="majorBidi" w:hAnsiTheme="majorBidi" w:cstheme="majorBidi"/>
          <w:b/>
          <w:bCs/>
          <w:color w:val="C00000"/>
          <w:sz w:val="24"/>
          <w:szCs w:val="24"/>
          <w:lang w:bidi="ar-DZ"/>
        </w:rPr>
        <w:t xml:space="preserve"> 1</w:t>
      </w:r>
      <w:r w:rsidRPr="00454E43">
        <w:rPr>
          <w:rFonts w:asciiTheme="majorBidi" w:hAnsiTheme="majorBidi" w:cstheme="majorBidi"/>
          <w:b/>
          <w:color w:val="C00000"/>
          <w:sz w:val="24"/>
          <w:szCs w:val="24"/>
          <w:rtl/>
          <w:lang w:bidi="ar-DZ"/>
        </w:rPr>
        <w:t xml:space="preserve"> </w:t>
      </w:r>
    </w:p>
    <w:p w:rsidR="00AC3051" w:rsidRPr="00B2108A" w:rsidRDefault="00AC3051" w:rsidP="00365949">
      <w:pPr>
        <w:tabs>
          <w:tab w:val="center" w:pos="4606"/>
          <w:tab w:val="left" w:pos="8224"/>
        </w:tabs>
        <w:bidi/>
        <w:spacing w:after="0" w:line="240" w:lineRule="auto"/>
        <w:ind w:hanging="1"/>
        <w:jc w:val="center"/>
        <w:rPr>
          <w:rFonts w:ascii="Simplified Arabic" w:eastAsia="Calibri" w:hAnsi="Simplified Arabic" w:cs="Simplified Arabic"/>
          <w:b/>
          <w:bCs/>
          <w:sz w:val="20"/>
          <w:szCs w:val="20"/>
          <w:vertAlign w:val="superscript"/>
          <w:rtl/>
          <w:lang w:val="fr-FR" w:bidi="ar-DZ"/>
        </w:rPr>
      </w:pPr>
      <w:r w:rsidRPr="00B2108A">
        <w:rPr>
          <w:rFonts w:ascii="Simplified Arabic" w:eastAsia="SimSun" w:hAnsi="Simplified Arabic" w:cs="Simplified Arabic"/>
          <w:b/>
          <w:bCs/>
          <w:sz w:val="20"/>
          <w:szCs w:val="20"/>
          <w:rtl/>
          <w:lang w:val="fr-FR" w:eastAsia="zh-CN" w:bidi="ar-DZ"/>
        </w:rPr>
        <w:t>الإسم واللقب</w:t>
      </w:r>
      <w:r w:rsidRPr="00B2108A">
        <w:rPr>
          <w:rFonts w:ascii="Simplified Arabic" w:eastAsia="SimSun" w:hAnsi="Simplified Arabic" w:cs="Simplified Arabic"/>
          <w:b/>
          <w:bCs/>
          <w:sz w:val="20"/>
          <w:szCs w:val="20"/>
          <w:vertAlign w:val="superscript"/>
          <w:lang w:val="fr-FR" w:eastAsia="zh-CN" w:bidi="ar-DZ"/>
        </w:rPr>
        <w:t>1</w:t>
      </w:r>
      <w:r w:rsidR="00EF4D33" w:rsidRPr="00B2108A">
        <w:rPr>
          <w:rStyle w:val="FootnoteReference"/>
          <w:rFonts w:ascii="Simplified Arabic" w:eastAsia="SimSun" w:hAnsi="Simplified Arabic" w:cs="Simplified Arabic"/>
          <w:b/>
          <w:bCs/>
          <w:sz w:val="20"/>
          <w:szCs w:val="20"/>
          <w:lang w:val="fr-FR" w:eastAsia="zh-CN" w:bidi="ar-DZ"/>
        </w:rPr>
        <w:footnoteReference w:customMarkFollows="1" w:id="1"/>
        <w:sym w:font="Symbol" w:char="F02A"/>
      </w:r>
      <w:r w:rsidRPr="00B2108A">
        <w:rPr>
          <w:rFonts w:ascii="Simplified Arabic" w:eastAsia="SimSun" w:hAnsi="Simplified Arabic" w:cs="Simplified Arabic"/>
          <w:b/>
          <w:bCs/>
          <w:sz w:val="20"/>
          <w:szCs w:val="20"/>
          <w:rtl/>
          <w:lang w:val="fr-FR" w:eastAsia="zh-CN" w:bidi="ar-DZ"/>
        </w:rPr>
        <w:t>،   الإسم واللقب</w:t>
      </w:r>
      <w:r w:rsidRPr="00B2108A">
        <w:rPr>
          <w:rFonts w:ascii="Simplified Arabic" w:eastAsia="SimSun" w:hAnsi="Simplified Arabic" w:cs="Simplified Arabic"/>
          <w:b/>
          <w:bCs/>
          <w:sz w:val="20"/>
          <w:szCs w:val="20"/>
          <w:vertAlign w:val="superscript"/>
          <w:lang w:val="fr-FR" w:eastAsia="zh-CN" w:bidi="ar-DZ"/>
        </w:rPr>
        <w:t>2</w:t>
      </w:r>
    </w:p>
    <w:p w:rsidR="00AC3051" w:rsidRPr="00B2108A" w:rsidRDefault="00AC3051" w:rsidP="004B57C7">
      <w:pPr>
        <w:widowControl w:val="0"/>
        <w:bidi/>
        <w:spacing w:after="0" w:line="240" w:lineRule="auto"/>
        <w:jc w:val="center"/>
        <w:rPr>
          <w:rFonts w:ascii="Simplified Arabic" w:eastAsia="SimSun" w:hAnsi="Simplified Arabic" w:cs="Simplified Arabic"/>
          <w:sz w:val="20"/>
          <w:szCs w:val="20"/>
          <w:rtl/>
          <w:lang w:val="fr-FR" w:eastAsia="zh-CN" w:bidi="ar-DZ"/>
        </w:rPr>
      </w:pPr>
      <w:r w:rsidRPr="00B2108A">
        <w:rPr>
          <w:rFonts w:ascii="Simplified Arabic" w:eastAsia="SimSun" w:hAnsi="Simplified Arabic" w:cs="Simplified Arabic"/>
          <w:sz w:val="20"/>
          <w:szCs w:val="20"/>
          <w:vertAlign w:val="superscript"/>
          <w:rtl/>
          <w:lang w:val="fr-FR" w:eastAsia="zh-CN" w:bidi="ar-DZ"/>
        </w:rPr>
        <w:t xml:space="preserve">1 </w:t>
      </w:r>
      <w:r w:rsidRPr="00B2108A">
        <w:rPr>
          <w:rFonts w:ascii="Simplified Arabic" w:eastAsia="SimSun" w:hAnsi="Simplified Arabic" w:cs="Simplified Arabic"/>
          <w:sz w:val="20"/>
          <w:szCs w:val="20"/>
          <w:rtl/>
          <w:lang w:val="fr-FR" w:eastAsia="zh-CN" w:bidi="ar-DZ"/>
        </w:rPr>
        <w:t>العنوان الكامل لمؤسسة الإنتماء ،</w:t>
      </w:r>
      <w:r w:rsidRPr="00B2108A">
        <w:rPr>
          <w:rFonts w:ascii="Simplified Arabic" w:eastAsia="SimSun" w:hAnsi="Simplified Arabic" w:cs="Simplified Arabic"/>
          <w:color w:val="FF0000"/>
          <w:sz w:val="20"/>
          <w:szCs w:val="20"/>
          <w:rtl/>
          <w:lang w:val="fr-FR" w:eastAsia="zh-CN" w:bidi="ar-DZ"/>
        </w:rPr>
        <w:t xml:space="preserve"> </w:t>
      </w:r>
      <w:proofErr w:type="spellStart"/>
      <w:r w:rsidR="00B2108A" w:rsidRPr="00B2108A">
        <w:rPr>
          <w:rFonts w:ascii="Simplified Arabic" w:eastAsia="SimSun" w:hAnsi="Simplified Arabic" w:cs="Simplified Arabic"/>
          <w:color w:val="C00000"/>
          <w:sz w:val="20"/>
          <w:szCs w:val="20"/>
          <w:lang w:val="fr-FR" w:eastAsia="zh-CN" w:bidi="ar-DZ"/>
        </w:rPr>
        <w:t>Simplified</w:t>
      </w:r>
      <w:proofErr w:type="spellEnd"/>
      <w:r w:rsidR="00B2108A" w:rsidRPr="00B2108A">
        <w:rPr>
          <w:rFonts w:ascii="Simplified Arabic" w:eastAsia="SimSun" w:hAnsi="Simplified Arabic" w:cs="Simplified Arabic"/>
          <w:color w:val="C00000"/>
          <w:sz w:val="20"/>
          <w:szCs w:val="20"/>
          <w:lang w:val="fr-FR" w:eastAsia="zh-CN" w:bidi="ar-DZ"/>
        </w:rPr>
        <w:t xml:space="preserve"> Arabic </w:t>
      </w:r>
      <w:r w:rsidR="00B2108A" w:rsidRPr="00B2108A">
        <w:rPr>
          <w:rFonts w:ascii="Simplified Arabic" w:eastAsia="SimSun" w:hAnsi="Simplified Arabic" w:cs="Simplified Arabic"/>
          <w:color w:val="C00000"/>
          <w:sz w:val="20"/>
          <w:szCs w:val="20"/>
          <w:rtl/>
          <w:lang w:val="fr-FR" w:eastAsia="zh-CN" w:bidi="ar-DZ"/>
        </w:rPr>
        <w:t xml:space="preserve"> </w:t>
      </w:r>
      <w:r w:rsidRPr="00B2108A">
        <w:rPr>
          <w:rFonts w:ascii="Simplified Arabic" w:eastAsia="SimSun" w:hAnsi="Simplified Arabic" w:cs="Simplified Arabic"/>
          <w:color w:val="C00000"/>
          <w:sz w:val="20"/>
          <w:szCs w:val="20"/>
          <w:rtl/>
          <w:lang w:val="fr-FR" w:eastAsia="zh-CN" w:bidi="ar-DZ"/>
        </w:rPr>
        <w:t xml:space="preserve">، مقاس </w:t>
      </w:r>
      <w:r w:rsidRPr="00B2108A">
        <w:rPr>
          <w:rFonts w:ascii="Simplified Arabic" w:eastAsia="SimSun" w:hAnsi="Simplified Arabic" w:cs="Simplified Arabic"/>
          <w:color w:val="C00000"/>
          <w:sz w:val="20"/>
          <w:szCs w:val="20"/>
          <w:lang w:val="fr-FR" w:eastAsia="zh-CN" w:bidi="ar-DZ"/>
        </w:rPr>
        <w:t>11</w:t>
      </w:r>
      <w:r w:rsidRPr="00B2108A">
        <w:rPr>
          <w:rFonts w:ascii="Simplified Arabic" w:eastAsia="SimSun" w:hAnsi="Simplified Arabic" w:cs="Simplified Arabic"/>
          <w:color w:val="C00000"/>
          <w:sz w:val="20"/>
          <w:szCs w:val="20"/>
          <w:rtl/>
          <w:lang w:val="fr-FR" w:eastAsia="zh-CN" w:bidi="ar-DZ"/>
        </w:rPr>
        <w:t>، البعد بين السطور 1</w:t>
      </w:r>
    </w:p>
    <w:p w:rsidR="00AC3051" w:rsidRPr="00B2108A" w:rsidRDefault="00AC3051" w:rsidP="004B57C7">
      <w:pPr>
        <w:widowControl w:val="0"/>
        <w:bidi/>
        <w:spacing w:after="0" w:line="240" w:lineRule="auto"/>
        <w:jc w:val="center"/>
        <w:rPr>
          <w:rFonts w:ascii="Simplified Arabic" w:eastAsia="SimSun" w:hAnsi="Simplified Arabic" w:cs="Simplified Arabic"/>
          <w:sz w:val="20"/>
          <w:szCs w:val="20"/>
          <w:rtl/>
          <w:lang w:val="fr-FR" w:eastAsia="zh-CN" w:bidi="ar-DZ"/>
        </w:rPr>
      </w:pPr>
      <w:r w:rsidRPr="00B2108A">
        <w:rPr>
          <w:rFonts w:ascii="Simplified Arabic" w:eastAsia="SimSun" w:hAnsi="Simplified Arabic" w:cs="Simplified Arabic"/>
          <w:sz w:val="20"/>
          <w:szCs w:val="20"/>
          <w:vertAlign w:val="superscript"/>
          <w:rtl/>
          <w:lang w:val="fr-FR" w:eastAsia="zh-CN" w:bidi="ar-DZ"/>
        </w:rPr>
        <w:t>2</w:t>
      </w:r>
      <w:r w:rsidRPr="00B2108A">
        <w:rPr>
          <w:rFonts w:ascii="Simplified Arabic" w:eastAsia="SimSun" w:hAnsi="Simplified Arabic" w:cs="Simplified Arabic"/>
          <w:sz w:val="20"/>
          <w:szCs w:val="20"/>
          <w:rtl/>
          <w:lang w:val="fr-FR" w:eastAsia="zh-CN" w:bidi="ar-DZ"/>
        </w:rPr>
        <w:t xml:space="preserve"> العنوان الكامل لمؤسسة الإنتماء ، </w:t>
      </w:r>
      <w:r w:rsidRPr="00B2108A">
        <w:rPr>
          <w:rFonts w:ascii="Simplified Arabic" w:eastAsia="SimSun" w:hAnsi="Simplified Arabic" w:cs="Simplified Arabic"/>
          <w:color w:val="C00000"/>
          <w:sz w:val="20"/>
          <w:szCs w:val="20"/>
          <w:rtl/>
          <w:lang w:val="fr-FR" w:eastAsia="zh-CN" w:bidi="ar-DZ"/>
        </w:rPr>
        <w:t>الخط</w:t>
      </w:r>
      <w:proofErr w:type="spellStart"/>
      <w:r w:rsidR="00B2108A" w:rsidRPr="00B2108A">
        <w:rPr>
          <w:rFonts w:ascii="Simplified Arabic" w:eastAsia="SimSun" w:hAnsi="Simplified Arabic" w:cs="Simplified Arabic"/>
          <w:color w:val="C00000"/>
          <w:sz w:val="20"/>
          <w:szCs w:val="20"/>
          <w:lang w:val="fr-FR" w:eastAsia="zh-CN" w:bidi="ar-DZ"/>
        </w:rPr>
        <w:t>Simplified</w:t>
      </w:r>
      <w:proofErr w:type="spellEnd"/>
      <w:r w:rsidR="00B2108A" w:rsidRPr="00B2108A">
        <w:rPr>
          <w:rFonts w:ascii="Simplified Arabic" w:eastAsia="SimSun" w:hAnsi="Simplified Arabic" w:cs="Simplified Arabic"/>
          <w:color w:val="C00000"/>
          <w:sz w:val="20"/>
          <w:szCs w:val="20"/>
          <w:lang w:val="fr-FR" w:eastAsia="zh-CN" w:bidi="ar-DZ"/>
        </w:rPr>
        <w:t xml:space="preserve"> Arabic </w:t>
      </w:r>
      <w:r w:rsidRPr="00B2108A">
        <w:rPr>
          <w:rFonts w:ascii="Simplified Arabic" w:eastAsia="SimSun" w:hAnsi="Simplified Arabic" w:cs="Simplified Arabic"/>
          <w:color w:val="C00000"/>
          <w:sz w:val="20"/>
          <w:szCs w:val="20"/>
          <w:rtl/>
          <w:lang w:val="fr-FR" w:eastAsia="zh-CN" w:bidi="ar-DZ"/>
        </w:rPr>
        <w:t xml:space="preserve"> ، مقاس 11، البعد بين السطور 1</w:t>
      </w:r>
    </w:p>
    <w:p w:rsidR="00910C26" w:rsidRPr="005972B3" w:rsidRDefault="00910C26" w:rsidP="00910C26">
      <w:pPr>
        <w:widowControl w:val="0"/>
        <w:bidi/>
        <w:spacing w:after="0" w:line="240" w:lineRule="auto"/>
        <w:jc w:val="center"/>
        <w:rPr>
          <w:rFonts w:ascii="Sakkal Majalla" w:eastAsia="SimSun" w:hAnsi="Sakkal Majalla" w:cs="Sakkal Majalla"/>
          <w:color w:val="FF0000"/>
          <w:rtl/>
          <w:lang w:val="fr-FR" w:eastAsia="zh-CN" w:bidi="ar-DZ"/>
        </w:rPr>
      </w:pPr>
    </w:p>
    <w:p w:rsidR="00190479" w:rsidRPr="00CA7962" w:rsidRDefault="00326D70" w:rsidP="00365949">
      <w:pPr>
        <w:pBdr>
          <w:bottom w:val="dashDotStroked" w:sz="24" w:space="1" w:color="auto"/>
        </w:pBdr>
        <w:spacing w:after="0"/>
        <w:jc w:val="center"/>
        <w:rPr>
          <w:rFonts w:ascii="Simplified Arabic" w:eastAsia="SimSun" w:hAnsi="Simplified Arabic" w:cs="Simplified Arabic"/>
          <w:sz w:val="20"/>
          <w:szCs w:val="20"/>
          <w:rtl/>
          <w:lang w:val="fr-FR" w:eastAsia="zh-CN" w:bidi="ar-DZ"/>
        </w:rPr>
      </w:pPr>
      <w:r w:rsidRPr="00CA7962">
        <w:rPr>
          <w:rFonts w:ascii="Simplified Arabic" w:hAnsi="Simplified Arabic" w:cs="Simplified Arabic"/>
          <w:b/>
          <w:bCs/>
          <w:noProof/>
          <w:sz w:val="20"/>
          <w:szCs w:val="20"/>
          <w:rtl/>
          <w:lang w:val="fr-FR" w:eastAsia="fr-FR"/>
        </w:rPr>
        <mc:AlternateContent>
          <mc:Choice Requires="wps">
            <w:drawing>
              <wp:anchor distT="45720" distB="45720" distL="114300" distR="114300" simplePos="0" relativeHeight="251659264" behindDoc="0" locked="0" layoutInCell="1" allowOverlap="1" wp14:anchorId="62763BC4" wp14:editId="6CDFA6B1">
                <wp:simplePos x="0" y="0"/>
                <wp:positionH relativeFrom="column">
                  <wp:posOffset>-24765</wp:posOffset>
                </wp:positionH>
                <wp:positionV relativeFrom="paragraph">
                  <wp:posOffset>392430</wp:posOffset>
                </wp:positionV>
                <wp:extent cx="5905500" cy="4324350"/>
                <wp:effectExtent l="57150" t="38100" r="76200" b="9525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905500" cy="432435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3D6728" w:rsidRDefault="00A248C6" w:rsidP="003D6728">
                            <w:pPr>
                              <w:bidi/>
                              <w:spacing w:after="0"/>
                              <w:ind w:hanging="1"/>
                              <w:jc w:val="both"/>
                              <w:rPr>
                                <w:rFonts w:ascii="Simplified Arabic" w:hAnsi="Simplified Arabic" w:cs="Simplified Arabic"/>
                                <w:b/>
                                <w:bCs/>
                                <w:sz w:val="24"/>
                                <w:szCs w:val="24"/>
                                <w:lang w:bidi="ar-DZ"/>
                              </w:rPr>
                            </w:pPr>
                            <w:r w:rsidRPr="00454E43">
                              <w:rPr>
                                <w:rFonts w:ascii="Simplified Arabic" w:hAnsi="Simplified Arabic" w:cs="Simplified Arabic"/>
                                <w:b/>
                                <w:bCs/>
                                <w:sz w:val="24"/>
                                <w:szCs w:val="24"/>
                                <w:rtl/>
                                <w:lang w:bidi="ar-DZ"/>
                              </w:rPr>
                              <w:t>ملخص</w:t>
                            </w:r>
                          </w:p>
                          <w:p w:rsidR="00A248C6" w:rsidRPr="00454E43" w:rsidRDefault="00A248C6" w:rsidP="003D6728">
                            <w:pPr>
                              <w:bidi/>
                              <w:spacing w:after="0"/>
                              <w:ind w:hanging="1"/>
                              <w:jc w:val="both"/>
                              <w:rPr>
                                <w:rFonts w:ascii="Simplified Arabic" w:hAnsi="Simplified Arabic" w:cs="Simplified Arabic"/>
                                <w:sz w:val="24"/>
                                <w:szCs w:val="24"/>
                                <w:rtl/>
                                <w:lang w:bidi="ar-DZ"/>
                              </w:rPr>
                            </w:pPr>
                            <w:r w:rsidRPr="00454E43">
                              <w:rPr>
                                <w:rFonts w:ascii="Simplified Arabic" w:hAnsi="Simplified Arabic" w:cs="Simplified Arabic"/>
                                <w:b/>
                                <w:bCs/>
                                <w:sz w:val="24"/>
                                <w:szCs w:val="24"/>
                                <w:rtl/>
                                <w:lang w:bidi="ar-DZ"/>
                              </w:rPr>
                              <w:t xml:space="preserve"> </w:t>
                            </w:r>
                            <w:r w:rsidR="00454E43">
                              <w:rPr>
                                <w:rFonts w:ascii="Simplified Arabic" w:hAnsi="Simplified Arabic" w:cs="Simplified Arabic" w:hint="cs"/>
                                <w:sz w:val="24"/>
                                <w:szCs w:val="24"/>
                                <w:rtl/>
                                <w:lang w:bidi="ar-DZ"/>
                              </w:rPr>
                              <w:t xml:space="preserve">أدخل الملخص هنا </w:t>
                            </w:r>
                            <w:r w:rsidR="00E028C3" w:rsidRPr="00454E43">
                              <w:rPr>
                                <w:rFonts w:ascii="Simplified Arabic" w:hAnsi="Simplified Arabic" w:cs="Simplified Arabic"/>
                                <w:b/>
                                <w:bCs/>
                                <w:sz w:val="24"/>
                                <w:szCs w:val="24"/>
                                <w:rtl/>
                                <w:lang w:bidi="ar-DZ"/>
                              </w:rPr>
                              <w:t>(</w:t>
                            </w:r>
                            <w:r w:rsidRPr="007A4BC6">
                              <w:rPr>
                                <w:rFonts w:ascii="Simplified Arabic" w:hAnsi="Simplified Arabic" w:cs="Simplified Arabic"/>
                                <w:b/>
                                <w:bCs/>
                                <w:color w:val="C00000"/>
                                <w:sz w:val="24"/>
                                <w:szCs w:val="24"/>
                                <w:rtl/>
                                <w:lang w:bidi="ar-DZ"/>
                              </w:rPr>
                              <w:t xml:space="preserve">يجب أن لا يتعدى الملخص </w:t>
                            </w:r>
                            <w:r w:rsidR="00454E43" w:rsidRPr="007A4BC6">
                              <w:rPr>
                                <w:rFonts w:ascii="Simplified Arabic" w:hAnsi="Simplified Arabic" w:cs="Simplified Arabic" w:hint="cs"/>
                                <w:b/>
                                <w:bCs/>
                                <w:color w:val="C00000"/>
                                <w:sz w:val="24"/>
                                <w:szCs w:val="24"/>
                                <w:rtl/>
                                <w:lang w:bidi="ar-DZ"/>
                              </w:rPr>
                              <w:t>250</w:t>
                            </w:r>
                            <w:r w:rsidRPr="007A4BC6">
                              <w:rPr>
                                <w:rFonts w:ascii="Simplified Arabic" w:hAnsi="Simplified Arabic" w:cs="Simplified Arabic"/>
                                <w:b/>
                                <w:bCs/>
                                <w:color w:val="C00000"/>
                                <w:sz w:val="24"/>
                                <w:szCs w:val="24"/>
                                <w:rtl/>
                                <w:lang w:bidi="ar-DZ"/>
                              </w:rPr>
                              <w:t xml:space="preserve"> كلمة</w:t>
                            </w:r>
                            <w:r w:rsidRPr="00454E43">
                              <w:rPr>
                                <w:rFonts w:ascii="Simplified Arabic" w:hAnsi="Simplified Arabic" w:cs="Simplified Arabic"/>
                                <w:sz w:val="24"/>
                                <w:szCs w:val="24"/>
                                <w:rtl/>
                                <w:lang w:bidi="ar-DZ"/>
                              </w:rPr>
                              <w:t>)</w:t>
                            </w:r>
                            <w:r w:rsidR="00CA7962">
                              <w:rPr>
                                <w:rFonts w:ascii="Simplified Arabic" w:hAnsi="Simplified Arabic" w:cs="Simplified Arabic"/>
                                <w:sz w:val="24"/>
                                <w:szCs w:val="24"/>
                                <w:lang w:bidi="ar-DZ"/>
                              </w:rPr>
                              <w:t>.</w:t>
                            </w:r>
                            <w:r w:rsidRPr="00454E43">
                              <w:rPr>
                                <w:rFonts w:ascii="Simplified Arabic" w:hAnsi="Simplified Arabic" w:cs="Simplified Arabic"/>
                                <w:sz w:val="24"/>
                                <w:szCs w:val="24"/>
                                <w:rtl/>
                                <w:lang w:bidi="ar-DZ"/>
                              </w:rPr>
                              <w:t xml:space="preserve"> </w:t>
                            </w:r>
                            <w:r w:rsidR="007A4BC6">
                              <w:rPr>
                                <w:rFonts w:ascii="Simplified Arabic" w:hAnsi="Simplified Arabic" w:cs="Simplified Arabic" w:hint="cs"/>
                                <w:sz w:val="24"/>
                                <w:szCs w:val="24"/>
                                <w:rtl/>
                                <w:lang w:bidi="ar-DZ"/>
                              </w:rPr>
                              <w:t>يعطي الملخص فكرة عامة حول</w:t>
                            </w:r>
                            <w:r w:rsidRPr="00454E43">
                              <w:rPr>
                                <w:rFonts w:ascii="Simplified Arabic" w:hAnsi="Simplified Arabic" w:cs="Simplified Arabic"/>
                                <w:sz w:val="24"/>
                                <w:szCs w:val="24"/>
                                <w:rtl/>
                                <w:lang w:bidi="ar-DZ"/>
                              </w:rPr>
                              <w:t xml:space="preserve"> محتويات المقال، دون التطرق للتفاصيل الدقيقة، فيه يركز الباحث على هدف البحث أي الغاية منه (مشكلة البحث المطروحة)، ومنهجية العمل المتبعة والأدوات المستخدمة فيه، وكذلك عرض </w:t>
                            </w:r>
                            <w:r w:rsidR="004243EB" w:rsidRPr="00454E43">
                              <w:rPr>
                                <w:rFonts w:ascii="Simplified Arabic" w:hAnsi="Simplified Arabic" w:cs="Simplified Arabic"/>
                                <w:sz w:val="24"/>
                                <w:szCs w:val="24"/>
                                <w:rtl/>
                                <w:lang w:bidi="ar-DZ"/>
                              </w:rPr>
                              <w:t>النتائج</w:t>
                            </w:r>
                            <w:r w:rsidRPr="00454E43">
                              <w:rPr>
                                <w:rFonts w:ascii="Simplified Arabic" w:hAnsi="Simplified Arabic" w:cs="Simplified Arabic"/>
                                <w:sz w:val="24"/>
                                <w:szCs w:val="24"/>
                                <w:rtl/>
                                <w:lang w:bidi="ar-DZ"/>
                              </w:rPr>
                              <w:t xml:space="preserve"> الرئيسية المتوصل إليها</w:t>
                            </w:r>
                            <w:r w:rsidR="00D354B7">
                              <w:rPr>
                                <w:rFonts w:ascii="Simplified Arabic" w:hAnsi="Simplified Arabic" w:cs="Simplified Arabic" w:hint="cs"/>
                                <w:sz w:val="24"/>
                                <w:szCs w:val="24"/>
                                <w:rtl/>
                                <w:lang w:bidi="ar-DZ"/>
                              </w:rPr>
                              <w:t>.</w:t>
                            </w:r>
                          </w:p>
                          <w:p w:rsidR="00A248C6" w:rsidRPr="00454E43" w:rsidRDefault="00A248C6" w:rsidP="00CA7962">
                            <w:pPr>
                              <w:bidi/>
                              <w:spacing w:after="0"/>
                              <w:ind w:hanging="1"/>
                              <w:jc w:val="both"/>
                              <w:rPr>
                                <w:rFonts w:ascii="Simplified Arabic" w:hAnsi="Simplified Arabic" w:cs="Simplified Arabic"/>
                                <w:b/>
                                <w:bCs/>
                                <w:sz w:val="24"/>
                                <w:szCs w:val="24"/>
                                <w:rtl/>
                                <w:lang w:bidi="ar-DZ"/>
                              </w:rPr>
                            </w:pPr>
                            <w:r w:rsidRPr="00454E43">
                              <w:rPr>
                                <w:rFonts w:ascii="Simplified Arabic" w:hAnsi="Simplified Arabic" w:cs="Simplified Arabic"/>
                                <w:sz w:val="24"/>
                                <w:szCs w:val="24"/>
                                <w:rtl/>
                                <w:lang w:bidi="ar-DZ"/>
                              </w:rPr>
                              <w:t xml:space="preserve">نوع خط الكتابة المستخدم في عنوان الملخص </w:t>
                            </w:r>
                            <w:r w:rsidR="00B2108A">
                              <w:rPr>
                                <w:rFonts w:ascii="Simplified Arabic" w:hAnsi="Simplified Arabic" w:cs="Simplified Arabic"/>
                                <w:sz w:val="24"/>
                                <w:szCs w:val="24"/>
                                <w:lang w:bidi="ar-DZ"/>
                              </w:rPr>
                              <w:t>Simplified Ara</w:t>
                            </w:r>
                            <w:r w:rsidR="00D354B7">
                              <w:rPr>
                                <w:rFonts w:ascii="Simplified Arabic" w:hAnsi="Simplified Arabic" w:cs="Simplified Arabic"/>
                                <w:sz w:val="24"/>
                                <w:szCs w:val="24"/>
                                <w:lang w:bidi="ar-DZ"/>
                              </w:rPr>
                              <w:t>bic</w:t>
                            </w:r>
                            <w:r w:rsidRPr="00454E43">
                              <w:rPr>
                                <w:rFonts w:ascii="Simplified Arabic" w:hAnsi="Simplified Arabic" w:cs="Simplified Arabic"/>
                                <w:sz w:val="24"/>
                                <w:szCs w:val="24"/>
                                <w:rtl/>
                                <w:lang w:bidi="ar-DZ"/>
                              </w:rPr>
                              <w:t xml:space="preserve">، مقاس 12، عريض، البعد بين السطور1.  أما نوع خط الكتابة في نص الملخص </w:t>
                            </w:r>
                            <w:r w:rsidR="00D354B7">
                              <w:rPr>
                                <w:rFonts w:ascii="Simplified Arabic" w:hAnsi="Simplified Arabic" w:cs="Simplified Arabic"/>
                                <w:sz w:val="24"/>
                                <w:szCs w:val="24"/>
                                <w:lang w:bidi="ar-DZ"/>
                              </w:rPr>
                              <w:t>Simplified Arabic</w:t>
                            </w:r>
                            <w:r w:rsidRPr="00454E43">
                              <w:rPr>
                                <w:rFonts w:ascii="Simplified Arabic" w:hAnsi="Simplified Arabic" w:cs="Simplified Arabic"/>
                                <w:sz w:val="24"/>
                                <w:szCs w:val="24"/>
                                <w:rtl/>
                                <w:lang w:bidi="ar-DZ"/>
                              </w:rPr>
                              <w:t xml:space="preserve">، مقاس 12، البعد بين </w:t>
                            </w:r>
                            <w:r w:rsidR="00D354B7">
                              <w:rPr>
                                <w:rFonts w:ascii="Simplified Arabic" w:hAnsi="Simplified Arabic" w:cs="Simplified Arabic" w:hint="cs"/>
                                <w:sz w:val="24"/>
                                <w:szCs w:val="24"/>
                                <w:rtl/>
                                <w:lang w:bidi="ar-DZ"/>
                              </w:rPr>
                              <w:t>السطور 1.15.</w:t>
                            </w:r>
                            <w:r w:rsidRPr="00454E43">
                              <w:rPr>
                                <w:rFonts w:ascii="Simplified Arabic" w:hAnsi="Simplified Arabic" w:cs="Simplified Arabic"/>
                                <w:sz w:val="24"/>
                                <w:szCs w:val="24"/>
                                <w:rtl/>
                                <w:lang w:bidi="ar-DZ"/>
                              </w:rPr>
                              <w:t xml:space="preserve"> (ينطبق هذا التنسيق على الكلمات المفتاحية). يتبع الملخص بالكلمات المفتاحية حسب ورودها في المقال ويجب أن تكتب نكرة، مع مراعاة عدم تجاوز 6 كلمات مفتاحية، من الضروري أن يفصل بين الكلمات المفتاحية </w:t>
                            </w:r>
                            <w:r w:rsidR="00CA7962">
                              <w:rPr>
                                <w:rFonts w:ascii="Simplified Arabic" w:hAnsi="Simplified Arabic" w:cs="Simplified Arabic" w:hint="cs"/>
                                <w:sz w:val="24"/>
                                <w:szCs w:val="24"/>
                                <w:rtl/>
                                <w:lang w:bidi="ar-DZ"/>
                              </w:rPr>
                              <w:t>ب</w:t>
                            </w:r>
                            <w:r w:rsidRPr="00454E43">
                              <w:rPr>
                                <w:rFonts w:ascii="Simplified Arabic" w:hAnsi="Simplified Arabic" w:cs="Simplified Arabic"/>
                                <w:sz w:val="24"/>
                                <w:szCs w:val="24"/>
                                <w:rtl/>
                                <w:lang w:bidi="ar-DZ"/>
                              </w:rPr>
                              <w:t>فاصلة.</w:t>
                            </w:r>
                          </w:p>
                          <w:p w:rsidR="00A248C6" w:rsidRPr="00454E43" w:rsidRDefault="00A248C6" w:rsidP="00326D70">
                            <w:pPr>
                              <w:bidi/>
                              <w:spacing w:after="0"/>
                              <w:jc w:val="both"/>
                              <w:rPr>
                                <w:rFonts w:ascii="Simplified Arabic" w:hAnsi="Simplified Arabic" w:cs="Simplified Arabic"/>
                                <w:b/>
                                <w:bCs/>
                                <w:sz w:val="24"/>
                                <w:szCs w:val="24"/>
                                <w:lang w:bidi="ar-DZ"/>
                              </w:rPr>
                            </w:pPr>
                            <w:r w:rsidRPr="00454E43">
                              <w:rPr>
                                <w:rFonts w:ascii="Simplified Arabic" w:hAnsi="Simplified Arabic" w:cs="Simplified Arabic"/>
                                <w:b/>
                                <w:bCs/>
                                <w:sz w:val="24"/>
                                <w:szCs w:val="24"/>
                                <w:rtl/>
                                <w:lang w:bidi="ar-DZ"/>
                              </w:rPr>
                              <w:t xml:space="preserve">الكلمات المفتاحية: </w:t>
                            </w:r>
                            <w:r w:rsidR="00D354B7">
                              <w:rPr>
                                <w:rFonts w:ascii="Simplified Arabic" w:hAnsi="Simplified Arabic" w:cs="Simplified Arabic"/>
                                <w:sz w:val="24"/>
                                <w:szCs w:val="24"/>
                                <w:rtl/>
                                <w:lang w:bidi="ar-DZ"/>
                              </w:rPr>
                              <w:t>كلمة مفتاحية</w:t>
                            </w:r>
                            <w:r w:rsidR="00D354B7">
                              <w:rPr>
                                <w:rFonts w:ascii="Simplified Arabic" w:hAnsi="Simplified Arabic" w:cs="Simplified Arabic" w:hint="cs"/>
                                <w:sz w:val="24"/>
                                <w:szCs w:val="24"/>
                                <w:rtl/>
                                <w:lang w:bidi="ar-DZ"/>
                              </w:rPr>
                              <w:t>،</w:t>
                            </w:r>
                            <w:r w:rsidRPr="00454E43">
                              <w:rPr>
                                <w:rFonts w:ascii="Simplified Arabic" w:hAnsi="Simplified Arabic" w:cs="Simplified Arabic"/>
                                <w:sz w:val="24"/>
                                <w:szCs w:val="24"/>
                                <w:rtl/>
                                <w:lang w:bidi="ar-DZ"/>
                              </w:rPr>
                              <w:t xml:space="preserve"> كلمة مفتاحي</w:t>
                            </w:r>
                            <w:r w:rsidR="00CA7962">
                              <w:rPr>
                                <w:rFonts w:ascii="Simplified Arabic" w:hAnsi="Simplified Arabic" w:cs="Simplified Arabic" w:hint="cs"/>
                                <w:sz w:val="24"/>
                                <w:szCs w:val="24"/>
                                <w:rtl/>
                                <w:lang w:bidi="ar-DZ"/>
                              </w:rPr>
                              <w:t>ة</w:t>
                            </w:r>
                            <w:r w:rsidR="00D354B7">
                              <w:rPr>
                                <w:rFonts w:ascii="Simplified Arabic" w:hAnsi="Simplified Arabic" w:cs="Simplified Arabic" w:hint="cs"/>
                                <w:sz w:val="24"/>
                                <w:szCs w:val="24"/>
                                <w:rtl/>
                                <w:lang w:bidi="ar-DZ"/>
                              </w:rPr>
                              <w:t>،</w:t>
                            </w:r>
                            <w:r w:rsidRPr="00454E43">
                              <w:rPr>
                                <w:rFonts w:ascii="Simplified Arabic" w:hAnsi="Simplified Arabic" w:cs="Simplified Arabic"/>
                                <w:sz w:val="24"/>
                                <w:szCs w:val="24"/>
                                <w:rtl/>
                                <w:lang w:bidi="ar-DZ"/>
                              </w:rPr>
                              <w:t xml:space="preserve"> كلمة مفتاحية</w:t>
                            </w:r>
                            <w:r w:rsidR="00D354B7">
                              <w:rPr>
                                <w:rFonts w:ascii="Simplified Arabic" w:hAnsi="Simplified Arabic" w:cs="Simplified Arabic" w:hint="cs"/>
                                <w:sz w:val="24"/>
                                <w:szCs w:val="24"/>
                                <w:rtl/>
                                <w:lang w:bidi="ar-DZ"/>
                              </w:rPr>
                              <w:t>،</w:t>
                            </w:r>
                            <w:r w:rsidRPr="00454E43">
                              <w:rPr>
                                <w:rFonts w:ascii="Simplified Arabic" w:hAnsi="Simplified Arabic" w:cs="Simplified Arabic"/>
                                <w:sz w:val="24"/>
                                <w:szCs w:val="24"/>
                                <w:rtl/>
                                <w:lang w:bidi="ar-DZ"/>
                              </w:rPr>
                              <w:t xml:space="preserve"> كلمة مفتاحية</w:t>
                            </w:r>
                            <w:r w:rsidR="00D354B7">
                              <w:rPr>
                                <w:rFonts w:ascii="Simplified Arabic" w:hAnsi="Simplified Arabic" w:cs="Simplified Arabic" w:hint="cs"/>
                                <w:sz w:val="24"/>
                                <w:szCs w:val="24"/>
                                <w:rtl/>
                                <w:lang w:bidi="ar-DZ"/>
                              </w:rPr>
                              <w:t>،</w:t>
                            </w:r>
                            <w:r w:rsidRPr="00454E43">
                              <w:rPr>
                                <w:rFonts w:ascii="Simplified Arabic" w:hAnsi="Simplified Arabic" w:cs="Simplified Arabic"/>
                                <w:sz w:val="24"/>
                                <w:szCs w:val="24"/>
                                <w:rtl/>
                                <w:lang w:bidi="ar-DZ"/>
                              </w:rPr>
                              <w:t xml:space="preserve"> كلمة مفتاحية</w:t>
                            </w:r>
                          </w:p>
                          <w:p w:rsidR="00A37052" w:rsidRDefault="00A248C6" w:rsidP="00326D70">
                            <w:pPr>
                              <w:spacing w:after="0"/>
                              <w:jc w:val="both"/>
                              <w:rPr>
                                <w:rFonts w:asciiTheme="majorBidi" w:hAnsiTheme="majorBidi" w:cstheme="majorBidi"/>
                                <w:b/>
                                <w:bCs/>
                                <w:szCs w:val="24"/>
                                <w:rtl/>
                                <w:lang w:bidi="ar-DZ"/>
                              </w:rPr>
                            </w:pPr>
                            <w:r w:rsidRPr="00681E6C">
                              <w:rPr>
                                <w:rFonts w:asciiTheme="majorBidi" w:hAnsiTheme="majorBidi" w:cstheme="majorBidi"/>
                                <w:b/>
                                <w:bCs/>
                                <w:color w:val="002060"/>
                                <w:szCs w:val="24"/>
                                <w:lang w:bidi="ar-DZ"/>
                              </w:rPr>
                              <w:t>Abstract</w:t>
                            </w:r>
                            <w:r w:rsidRPr="00681E6C">
                              <w:rPr>
                                <w:rFonts w:asciiTheme="majorBidi" w:hAnsiTheme="majorBidi" w:cstheme="majorBidi"/>
                                <w:b/>
                                <w:bCs/>
                                <w:szCs w:val="24"/>
                                <w:lang w:bidi="ar-DZ"/>
                              </w:rPr>
                              <w:t xml:space="preserve">: </w:t>
                            </w:r>
                            <w:r w:rsidR="00A37052" w:rsidRPr="00326D70">
                              <w:rPr>
                                <w:rFonts w:asciiTheme="majorBidi" w:hAnsiTheme="majorBidi" w:cstheme="majorBidi" w:hint="cs"/>
                                <w:b/>
                                <w:bCs/>
                                <w:color w:val="C00000"/>
                                <w:szCs w:val="24"/>
                                <w:rtl/>
                                <w:lang w:bidi="ar-DZ"/>
                              </w:rPr>
                              <w:t>اجباري</w:t>
                            </w:r>
                            <w:r w:rsidR="00A37052" w:rsidRPr="00A37052">
                              <w:rPr>
                                <w:rFonts w:asciiTheme="majorBidi" w:hAnsiTheme="majorBidi" w:cstheme="majorBidi" w:hint="cs"/>
                                <w:b/>
                                <w:bCs/>
                                <w:color w:val="FF0000"/>
                                <w:szCs w:val="24"/>
                                <w:rtl/>
                                <w:lang w:bidi="ar-DZ"/>
                              </w:rPr>
                              <w:t xml:space="preserve"> </w:t>
                            </w:r>
                          </w:p>
                          <w:p w:rsidR="00326D70" w:rsidRPr="00326D70" w:rsidRDefault="00326D70" w:rsidP="00326D70">
                            <w:pPr>
                              <w:bidi/>
                              <w:spacing w:after="0"/>
                              <w:jc w:val="both"/>
                              <w:rPr>
                                <w:rFonts w:asciiTheme="majorBidi" w:hAnsiTheme="majorBidi" w:cstheme="majorBidi"/>
                                <w:sz w:val="24"/>
                                <w:szCs w:val="24"/>
                              </w:rPr>
                            </w:pPr>
                            <w:r w:rsidRPr="00326D70">
                              <w:rPr>
                                <w:rFonts w:asciiTheme="majorBidi" w:hAnsiTheme="majorBidi" w:cstheme="majorBidi"/>
                                <w:sz w:val="24"/>
                                <w:szCs w:val="24"/>
                              </w:rPr>
                              <w:t>It</w:t>
                            </w:r>
                            <w:r>
                              <w:rPr>
                                <w:rFonts w:asciiTheme="majorBidi" w:hAnsiTheme="majorBidi" w:cstheme="majorBidi"/>
                                <w:b/>
                                <w:bCs/>
                                <w:sz w:val="24"/>
                                <w:szCs w:val="24"/>
                              </w:rPr>
                              <w:t xml:space="preserve"> </w:t>
                            </w:r>
                            <w:r w:rsidRPr="00326D70">
                              <w:rPr>
                                <w:rFonts w:asciiTheme="majorBidi" w:hAnsiTheme="majorBidi" w:cstheme="majorBidi"/>
                                <w:sz w:val="24"/>
                                <w:szCs w:val="24"/>
                              </w:rPr>
                              <w:t>is a brief, comprehensive and non-indented summary of the article’s contents. It should contain 250 words or less. The abstract ought to clearly include</w:t>
                            </w:r>
                            <w:r>
                              <w:rPr>
                                <w:rFonts w:asciiTheme="majorBidi" w:hAnsiTheme="majorBidi" w:cstheme="majorBidi"/>
                                <w:sz w:val="24"/>
                                <w:szCs w:val="24"/>
                              </w:rPr>
                              <w:t xml:space="preserve"> the following: s</w:t>
                            </w:r>
                            <w:r w:rsidRPr="00326D70">
                              <w:rPr>
                                <w:rFonts w:asciiTheme="majorBidi" w:hAnsiTheme="majorBidi" w:cstheme="majorBidi"/>
                                <w:sz w:val="24"/>
                                <w:szCs w:val="24"/>
                              </w:rPr>
                              <w:t>tatement of the problem</w:t>
                            </w:r>
                            <w:r>
                              <w:rPr>
                                <w:rFonts w:asciiTheme="majorBidi" w:hAnsiTheme="majorBidi" w:cstheme="majorBidi"/>
                                <w:sz w:val="24"/>
                                <w:szCs w:val="24"/>
                              </w:rPr>
                              <w:t>, t</w:t>
                            </w:r>
                            <w:r w:rsidRPr="00326D70">
                              <w:rPr>
                                <w:rFonts w:asciiTheme="majorBidi" w:hAnsiTheme="majorBidi" w:cstheme="majorBidi"/>
                                <w:sz w:val="24"/>
                                <w:szCs w:val="24"/>
                              </w:rPr>
                              <w:t>he main aim</w:t>
                            </w:r>
                            <w:r>
                              <w:rPr>
                                <w:rFonts w:asciiTheme="majorBidi" w:hAnsiTheme="majorBidi" w:cstheme="majorBidi"/>
                                <w:sz w:val="24"/>
                                <w:szCs w:val="24"/>
                              </w:rPr>
                              <w:t>, significance of the study, r</w:t>
                            </w:r>
                            <w:r w:rsidRPr="00326D70">
                              <w:rPr>
                                <w:rFonts w:asciiTheme="majorBidi" w:hAnsiTheme="majorBidi" w:cstheme="majorBidi"/>
                                <w:sz w:val="24"/>
                                <w:szCs w:val="24"/>
                              </w:rPr>
                              <w:t>esearch methodology and context</w:t>
                            </w:r>
                            <w:r>
                              <w:rPr>
                                <w:rFonts w:asciiTheme="majorBidi" w:hAnsiTheme="majorBidi" w:cstheme="majorBidi"/>
                                <w:sz w:val="24"/>
                                <w:szCs w:val="24"/>
                              </w:rPr>
                              <w:t>, f</w:t>
                            </w:r>
                            <w:r w:rsidRPr="00326D70">
                              <w:rPr>
                                <w:rFonts w:asciiTheme="majorBidi" w:hAnsiTheme="majorBidi" w:cstheme="majorBidi"/>
                                <w:sz w:val="24"/>
                                <w:szCs w:val="24"/>
                              </w:rPr>
                              <w:t>indings</w:t>
                            </w:r>
                            <w:r>
                              <w:rPr>
                                <w:rFonts w:asciiTheme="majorBidi" w:hAnsiTheme="majorBidi" w:cstheme="majorBidi"/>
                                <w:sz w:val="24"/>
                                <w:szCs w:val="24"/>
                              </w:rPr>
                              <w:t xml:space="preserve">, and </w:t>
                            </w:r>
                            <w:r w:rsidRPr="00326D70">
                              <w:rPr>
                                <w:rFonts w:asciiTheme="majorBidi" w:hAnsiTheme="majorBidi" w:cstheme="majorBidi"/>
                                <w:sz w:val="24"/>
                                <w:szCs w:val="24"/>
                              </w:rPr>
                              <w:t>Implications.</w:t>
                            </w:r>
                            <w:r>
                              <w:rPr>
                                <w:rFonts w:asciiTheme="majorBidi" w:hAnsiTheme="majorBidi" w:cstheme="majorBidi"/>
                                <w:sz w:val="24"/>
                                <w:szCs w:val="24"/>
                              </w:rPr>
                              <w:t xml:space="preserve"> </w:t>
                            </w:r>
                            <w:r w:rsidRPr="00326D70">
                              <w:rPr>
                                <w:rFonts w:asciiTheme="majorBidi" w:hAnsiTheme="majorBidi" w:cstheme="majorBidi"/>
                                <w:sz w:val="24"/>
                                <w:szCs w:val="24"/>
                              </w:rPr>
                              <w:t>The abstract should be written in Times New Roman, Size-12, 1.15 spacing.</w:t>
                            </w:r>
                            <w:r>
                              <w:rPr>
                                <w:rFonts w:asciiTheme="majorBidi" w:hAnsiTheme="majorBidi" w:cstheme="majorBidi"/>
                                <w:sz w:val="24"/>
                                <w:szCs w:val="24"/>
                              </w:rPr>
                              <w:t xml:space="preserve">                                                                                                            </w:t>
                            </w:r>
                          </w:p>
                          <w:p w:rsidR="00326D70" w:rsidRPr="00326D70" w:rsidRDefault="00326D70" w:rsidP="003D6728">
                            <w:pPr>
                              <w:spacing w:after="0"/>
                              <w:jc w:val="both"/>
                              <w:rPr>
                                <w:rFonts w:asciiTheme="majorBidi" w:hAnsiTheme="majorBidi" w:cstheme="majorBidi"/>
                                <w:sz w:val="24"/>
                                <w:szCs w:val="24"/>
                              </w:rPr>
                            </w:pPr>
                            <w:r w:rsidRPr="00326D70">
                              <w:rPr>
                                <w:rFonts w:asciiTheme="majorBidi" w:hAnsiTheme="majorBidi" w:cstheme="majorBidi"/>
                                <w:i/>
                                <w:iCs/>
                                <w:sz w:val="24"/>
                                <w:szCs w:val="24"/>
                              </w:rPr>
                              <w:t>Keywords:</w:t>
                            </w:r>
                            <w:r w:rsidRPr="00326D70">
                              <w:rPr>
                                <w:rFonts w:asciiTheme="majorBidi" w:hAnsiTheme="majorBidi" w:cstheme="majorBidi"/>
                                <w:sz w:val="24"/>
                                <w:szCs w:val="24"/>
                              </w:rPr>
                              <w:t xml:space="preserve"> a list of up to </w:t>
                            </w:r>
                            <w:r w:rsidR="003D6728">
                              <w:rPr>
                                <w:rFonts w:asciiTheme="majorBidi" w:hAnsiTheme="majorBidi" w:cstheme="majorBidi"/>
                                <w:sz w:val="24"/>
                                <w:szCs w:val="24"/>
                              </w:rPr>
                              <w:t>six</w:t>
                            </w:r>
                            <w:r w:rsidRPr="00326D70">
                              <w:rPr>
                                <w:rFonts w:asciiTheme="majorBidi" w:hAnsiTheme="majorBidi" w:cstheme="majorBidi"/>
                                <w:sz w:val="24"/>
                                <w:szCs w:val="24"/>
                              </w:rPr>
                              <w:t xml:space="preserve"> words, separated by a comma, following an alphabetical order (no more than </w:t>
                            </w:r>
                            <w:r w:rsidR="003D6728">
                              <w:rPr>
                                <w:rFonts w:asciiTheme="majorBidi" w:hAnsiTheme="majorBidi" w:cstheme="majorBidi"/>
                                <w:sz w:val="24"/>
                                <w:szCs w:val="24"/>
                              </w:rPr>
                              <w:t>six</w:t>
                            </w:r>
                            <w:r w:rsidRPr="00326D70">
                              <w:rPr>
                                <w:rFonts w:asciiTheme="majorBidi" w:hAnsiTheme="majorBidi" w:cstheme="majorBidi"/>
                                <w:sz w:val="24"/>
                                <w:szCs w:val="24"/>
                              </w:rPr>
                              <w:t xml:space="preserve"> keywords)</w:t>
                            </w:r>
                          </w:p>
                          <w:p w:rsidR="00A248C6" w:rsidRPr="00681E6C" w:rsidRDefault="00A248C6" w:rsidP="00A248C6">
                            <w:pPr>
                              <w:ind w:hanging="1"/>
                              <w:jc w:val="both"/>
                              <w:rPr>
                                <w:rFonts w:ascii="Simplified Arabic" w:hAnsi="Simplified Arabic" w:cs="Simplified Arabic"/>
                                <w:bCs/>
                                <w:szCs w:val="32"/>
                                <w:lang w:bidi="ar-DZ"/>
                              </w:rPr>
                            </w:pPr>
                          </w:p>
                          <w:p w:rsidR="00A248C6" w:rsidRPr="00681E6C" w:rsidRDefault="00A248C6" w:rsidP="00A248C6">
                            <w:pPr>
                              <w:bidi/>
                              <w:ind w:hanging="22"/>
                              <w:rPr>
                                <w:rFonts w:ascii="Simplified Arabic" w:hAnsi="Simplified Arabic" w:cs="Simplified Arabic"/>
                                <w:rtl/>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95pt;margin-top:30.9pt;width:465pt;height:340.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" fillcolor="#a5d5e2 [1624]" strokecolor="#40a7c2 [3048]">
                <v:fill color2="#e4f2f6 [504]" rotate="t" angle="180" colors="0 #9eeaff;22938f #bbefff;1 #e4f9ff" focus="100%" type="gradient"/>
                <v:shadow on="t" color="black" opacity="24903f" origin=",.5" offset="0,.55556mm"/>
                <v:textbox>
                  <w:txbxContent>
                    <w:p w:rsidR="003D6728" w:rsidRDefault="00A248C6" w:rsidP="003D6728">
                      <w:pPr>
                        <w:bidi/>
                        <w:spacing w:after="0"/>
                        <w:ind w:hanging="1"/>
                        <w:jc w:val="both"/>
                        <w:rPr>
                          <w:rFonts w:ascii="Simplified Arabic" w:hAnsi="Simplified Arabic" w:cs="Simplified Arabic"/>
                          <w:b/>
                          <w:bCs/>
                          <w:sz w:val="24"/>
                          <w:szCs w:val="24"/>
                          <w:lang w:bidi="ar-DZ"/>
                        </w:rPr>
                      </w:pPr>
                      <w:r w:rsidRPr="00454E43">
                        <w:rPr>
                          <w:rFonts w:ascii="Simplified Arabic" w:hAnsi="Simplified Arabic" w:cs="Simplified Arabic"/>
                          <w:b/>
                          <w:bCs/>
                          <w:sz w:val="24"/>
                          <w:szCs w:val="24"/>
                          <w:rtl/>
                          <w:lang w:bidi="ar-DZ"/>
                        </w:rPr>
                        <w:t>ملخص</w:t>
                      </w:r>
                    </w:p>
                    <w:p w:rsidR="00A248C6" w:rsidRPr="00454E43" w:rsidRDefault="00A248C6" w:rsidP="003D6728">
                      <w:pPr>
                        <w:bidi/>
                        <w:spacing w:after="0"/>
                        <w:ind w:hanging="1"/>
                        <w:jc w:val="both"/>
                        <w:rPr>
                          <w:rFonts w:ascii="Simplified Arabic" w:hAnsi="Simplified Arabic" w:cs="Simplified Arabic"/>
                          <w:sz w:val="24"/>
                          <w:szCs w:val="24"/>
                          <w:rtl/>
                          <w:lang w:bidi="ar-DZ"/>
                        </w:rPr>
                      </w:pPr>
                      <w:r w:rsidRPr="00454E43">
                        <w:rPr>
                          <w:rFonts w:ascii="Simplified Arabic" w:hAnsi="Simplified Arabic" w:cs="Simplified Arabic"/>
                          <w:b/>
                          <w:bCs/>
                          <w:sz w:val="24"/>
                          <w:szCs w:val="24"/>
                          <w:rtl/>
                          <w:lang w:bidi="ar-DZ"/>
                        </w:rPr>
                        <w:t xml:space="preserve"> </w:t>
                      </w:r>
                      <w:r w:rsidR="00454E43">
                        <w:rPr>
                          <w:rFonts w:ascii="Simplified Arabic" w:hAnsi="Simplified Arabic" w:cs="Simplified Arabic" w:hint="cs"/>
                          <w:sz w:val="24"/>
                          <w:szCs w:val="24"/>
                          <w:rtl/>
                          <w:lang w:bidi="ar-DZ"/>
                        </w:rPr>
                        <w:t xml:space="preserve">أدخل الملخص هنا </w:t>
                      </w:r>
                      <w:r w:rsidR="00E028C3" w:rsidRPr="00454E43">
                        <w:rPr>
                          <w:rFonts w:ascii="Simplified Arabic" w:hAnsi="Simplified Arabic" w:cs="Simplified Arabic"/>
                          <w:b/>
                          <w:bCs/>
                          <w:sz w:val="24"/>
                          <w:szCs w:val="24"/>
                          <w:rtl/>
                          <w:lang w:bidi="ar-DZ"/>
                        </w:rPr>
                        <w:t>(</w:t>
                      </w:r>
                      <w:r w:rsidRPr="007A4BC6">
                        <w:rPr>
                          <w:rFonts w:ascii="Simplified Arabic" w:hAnsi="Simplified Arabic" w:cs="Simplified Arabic"/>
                          <w:b/>
                          <w:bCs/>
                          <w:color w:val="C00000"/>
                          <w:sz w:val="24"/>
                          <w:szCs w:val="24"/>
                          <w:rtl/>
                          <w:lang w:bidi="ar-DZ"/>
                        </w:rPr>
                        <w:t xml:space="preserve">يجب أن لا يتعدى الملخص </w:t>
                      </w:r>
                      <w:r w:rsidR="00454E43" w:rsidRPr="007A4BC6">
                        <w:rPr>
                          <w:rFonts w:ascii="Simplified Arabic" w:hAnsi="Simplified Arabic" w:cs="Simplified Arabic" w:hint="cs"/>
                          <w:b/>
                          <w:bCs/>
                          <w:color w:val="C00000"/>
                          <w:sz w:val="24"/>
                          <w:szCs w:val="24"/>
                          <w:rtl/>
                          <w:lang w:bidi="ar-DZ"/>
                        </w:rPr>
                        <w:t>250</w:t>
                      </w:r>
                      <w:r w:rsidRPr="007A4BC6">
                        <w:rPr>
                          <w:rFonts w:ascii="Simplified Arabic" w:hAnsi="Simplified Arabic" w:cs="Simplified Arabic"/>
                          <w:b/>
                          <w:bCs/>
                          <w:color w:val="C00000"/>
                          <w:sz w:val="24"/>
                          <w:szCs w:val="24"/>
                          <w:rtl/>
                          <w:lang w:bidi="ar-DZ"/>
                        </w:rPr>
                        <w:t xml:space="preserve"> كلمة</w:t>
                      </w:r>
                      <w:r w:rsidRPr="00454E43">
                        <w:rPr>
                          <w:rFonts w:ascii="Simplified Arabic" w:hAnsi="Simplified Arabic" w:cs="Simplified Arabic"/>
                          <w:sz w:val="24"/>
                          <w:szCs w:val="24"/>
                          <w:rtl/>
                          <w:lang w:bidi="ar-DZ"/>
                        </w:rPr>
                        <w:t>)</w:t>
                      </w:r>
                      <w:r w:rsidR="00CA7962">
                        <w:rPr>
                          <w:rFonts w:ascii="Simplified Arabic" w:hAnsi="Simplified Arabic" w:cs="Simplified Arabic"/>
                          <w:sz w:val="24"/>
                          <w:szCs w:val="24"/>
                          <w:lang w:bidi="ar-DZ"/>
                        </w:rPr>
                        <w:t>.</w:t>
                      </w:r>
                      <w:r w:rsidRPr="00454E43">
                        <w:rPr>
                          <w:rFonts w:ascii="Simplified Arabic" w:hAnsi="Simplified Arabic" w:cs="Simplified Arabic"/>
                          <w:sz w:val="24"/>
                          <w:szCs w:val="24"/>
                          <w:rtl/>
                          <w:lang w:bidi="ar-DZ"/>
                        </w:rPr>
                        <w:t xml:space="preserve"> </w:t>
                      </w:r>
                      <w:r w:rsidR="007A4BC6">
                        <w:rPr>
                          <w:rFonts w:ascii="Simplified Arabic" w:hAnsi="Simplified Arabic" w:cs="Simplified Arabic" w:hint="cs"/>
                          <w:sz w:val="24"/>
                          <w:szCs w:val="24"/>
                          <w:rtl/>
                          <w:lang w:bidi="ar-DZ"/>
                        </w:rPr>
                        <w:t>يعطي الملخص فكرة عامة حول</w:t>
                      </w:r>
                      <w:r w:rsidRPr="00454E43">
                        <w:rPr>
                          <w:rFonts w:ascii="Simplified Arabic" w:hAnsi="Simplified Arabic" w:cs="Simplified Arabic"/>
                          <w:sz w:val="24"/>
                          <w:szCs w:val="24"/>
                          <w:rtl/>
                          <w:lang w:bidi="ar-DZ"/>
                        </w:rPr>
                        <w:t xml:space="preserve"> محتويات المقال، دون التطرق للتفاصيل الدقيقة، فيه يركز الباحث على هدف البحث أي الغاية منه (مشكلة البحث المطروحة)، ومنهجية العمل المتبعة والأدوات المستخدمة فيه، وكذلك عرض </w:t>
                      </w:r>
                      <w:r w:rsidR="004243EB" w:rsidRPr="00454E43">
                        <w:rPr>
                          <w:rFonts w:ascii="Simplified Arabic" w:hAnsi="Simplified Arabic" w:cs="Simplified Arabic"/>
                          <w:sz w:val="24"/>
                          <w:szCs w:val="24"/>
                          <w:rtl/>
                          <w:lang w:bidi="ar-DZ"/>
                        </w:rPr>
                        <w:t>النتائج</w:t>
                      </w:r>
                      <w:r w:rsidRPr="00454E43">
                        <w:rPr>
                          <w:rFonts w:ascii="Simplified Arabic" w:hAnsi="Simplified Arabic" w:cs="Simplified Arabic"/>
                          <w:sz w:val="24"/>
                          <w:szCs w:val="24"/>
                          <w:rtl/>
                          <w:lang w:bidi="ar-DZ"/>
                        </w:rPr>
                        <w:t xml:space="preserve"> الرئيسية المتوصل إليها</w:t>
                      </w:r>
                      <w:r w:rsidR="00D354B7">
                        <w:rPr>
                          <w:rFonts w:ascii="Simplified Arabic" w:hAnsi="Simplified Arabic" w:cs="Simplified Arabic" w:hint="cs"/>
                          <w:sz w:val="24"/>
                          <w:szCs w:val="24"/>
                          <w:rtl/>
                          <w:lang w:bidi="ar-DZ"/>
                        </w:rPr>
                        <w:t>.</w:t>
                      </w:r>
                    </w:p>
                    <w:p w:rsidR="00A248C6" w:rsidRPr="00454E43" w:rsidRDefault="00A248C6" w:rsidP="00CA7962">
                      <w:pPr>
                        <w:bidi/>
                        <w:spacing w:after="0"/>
                        <w:ind w:hanging="1"/>
                        <w:jc w:val="both"/>
                        <w:rPr>
                          <w:rFonts w:ascii="Simplified Arabic" w:hAnsi="Simplified Arabic" w:cs="Simplified Arabic"/>
                          <w:b/>
                          <w:bCs/>
                          <w:sz w:val="24"/>
                          <w:szCs w:val="24"/>
                          <w:rtl/>
                          <w:lang w:bidi="ar-DZ"/>
                        </w:rPr>
                      </w:pPr>
                      <w:r w:rsidRPr="00454E43">
                        <w:rPr>
                          <w:rFonts w:ascii="Simplified Arabic" w:hAnsi="Simplified Arabic" w:cs="Simplified Arabic"/>
                          <w:sz w:val="24"/>
                          <w:szCs w:val="24"/>
                          <w:rtl/>
                          <w:lang w:bidi="ar-DZ"/>
                        </w:rPr>
                        <w:t xml:space="preserve">نوع خط الكتابة المستخدم في عنوان الملخص </w:t>
                      </w:r>
                      <w:r w:rsidR="00B2108A">
                        <w:rPr>
                          <w:rFonts w:ascii="Simplified Arabic" w:hAnsi="Simplified Arabic" w:cs="Simplified Arabic"/>
                          <w:sz w:val="24"/>
                          <w:szCs w:val="24"/>
                          <w:lang w:bidi="ar-DZ"/>
                        </w:rPr>
                        <w:t>Simplified Ara</w:t>
                      </w:r>
                      <w:r w:rsidR="00D354B7">
                        <w:rPr>
                          <w:rFonts w:ascii="Simplified Arabic" w:hAnsi="Simplified Arabic" w:cs="Simplified Arabic"/>
                          <w:sz w:val="24"/>
                          <w:szCs w:val="24"/>
                          <w:lang w:bidi="ar-DZ"/>
                        </w:rPr>
                        <w:t>bic</w:t>
                      </w:r>
                      <w:r w:rsidRPr="00454E43">
                        <w:rPr>
                          <w:rFonts w:ascii="Simplified Arabic" w:hAnsi="Simplified Arabic" w:cs="Simplified Arabic"/>
                          <w:sz w:val="24"/>
                          <w:szCs w:val="24"/>
                          <w:rtl/>
                          <w:lang w:bidi="ar-DZ"/>
                        </w:rPr>
                        <w:t xml:space="preserve">، مقاس 12، عريض، البعد بين السطور1.  أما نوع خط الكتابة في نص الملخص </w:t>
                      </w:r>
                      <w:r w:rsidR="00D354B7">
                        <w:rPr>
                          <w:rFonts w:ascii="Simplified Arabic" w:hAnsi="Simplified Arabic" w:cs="Simplified Arabic"/>
                          <w:sz w:val="24"/>
                          <w:szCs w:val="24"/>
                          <w:lang w:bidi="ar-DZ"/>
                        </w:rPr>
                        <w:t>Simplified Arabic</w:t>
                      </w:r>
                      <w:r w:rsidRPr="00454E43">
                        <w:rPr>
                          <w:rFonts w:ascii="Simplified Arabic" w:hAnsi="Simplified Arabic" w:cs="Simplified Arabic"/>
                          <w:sz w:val="24"/>
                          <w:szCs w:val="24"/>
                          <w:rtl/>
                          <w:lang w:bidi="ar-DZ"/>
                        </w:rPr>
                        <w:t xml:space="preserve">، مقاس 12، البعد بين </w:t>
                      </w:r>
                      <w:r w:rsidR="00D354B7">
                        <w:rPr>
                          <w:rFonts w:ascii="Simplified Arabic" w:hAnsi="Simplified Arabic" w:cs="Simplified Arabic" w:hint="cs"/>
                          <w:sz w:val="24"/>
                          <w:szCs w:val="24"/>
                          <w:rtl/>
                          <w:lang w:bidi="ar-DZ"/>
                        </w:rPr>
                        <w:t>السطور 1.15.</w:t>
                      </w:r>
                      <w:r w:rsidRPr="00454E43">
                        <w:rPr>
                          <w:rFonts w:ascii="Simplified Arabic" w:hAnsi="Simplified Arabic" w:cs="Simplified Arabic"/>
                          <w:sz w:val="24"/>
                          <w:szCs w:val="24"/>
                          <w:rtl/>
                          <w:lang w:bidi="ar-DZ"/>
                        </w:rPr>
                        <w:t xml:space="preserve"> (ينطبق هذا التنسيق على الكلمات المفتاحية). يتبع الملخص بالكلمات المفتاحية حسب ورودها في المقال ويجب أن تكتب نكرة، مع مراعاة عدم تجاوز 6 كلمات مفتاحية، من الضروري أن يفصل بين الكلمات المفتاحية </w:t>
                      </w:r>
                      <w:r w:rsidR="00CA7962">
                        <w:rPr>
                          <w:rFonts w:ascii="Simplified Arabic" w:hAnsi="Simplified Arabic" w:cs="Simplified Arabic" w:hint="cs"/>
                          <w:sz w:val="24"/>
                          <w:szCs w:val="24"/>
                          <w:rtl/>
                          <w:lang w:bidi="ar-DZ"/>
                        </w:rPr>
                        <w:t>ب</w:t>
                      </w:r>
                      <w:r w:rsidRPr="00454E43">
                        <w:rPr>
                          <w:rFonts w:ascii="Simplified Arabic" w:hAnsi="Simplified Arabic" w:cs="Simplified Arabic"/>
                          <w:sz w:val="24"/>
                          <w:szCs w:val="24"/>
                          <w:rtl/>
                          <w:lang w:bidi="ar-DZ"/>
                        </w:rPr>
                        <w:t>فاصلة.</w:t>
                      </w:r>
                    </w:p>
                    <w:p w:rsidR="00A248C6" w:rsidRPr="00454E43" w:rsidRDefault="00A248C6" w:rsidP="00326D70">
                      <w:pPr>
                        <w:bidi/>
                        <w:spacing w:after="0"/>
                        <w:jc w:val="both"/>
                        <w:rPr>
                          <w:rFonts w:ascii="Simplified Arabic" w:hAnsi="Simplified Arabic" w:cs="Simplified Arabic"/>
                          <w:b/>
                          <w:bCs/>
                          <w:sz w:val="24"/>
                          <w:szCs w:val="24"/>
                          <w:lang w:bidi="ar-DZ"/>
                        </w:rPr>
                      </w:pPr>
                      <w:r w:rsidRPr="00454E43">
                        <w:rPr>
                          <w:rFonts w:ascii="Simplified Arabic" w:hAnsi="Simplified Arabic" w:cs="Simplified Arabic"/>
                          <w:b/>
                          <w:bCs/>
                          <w:sz w:val="24"/>
                          <w:szCs w:val="24"/>
                          <w:rtl/>
                          <w:lang w:bidi="ar-DZ"/>
                        </w:rPr>
                        <w:t xml:space="preserve">الكلمات المفتاحية: </w:t>
                      </w:r>
                      <w:r w:rsidR="00D354B7">
                        <w:rPr>
                          <w:rFonts w:ascii="Simplified Arabic" w:hAnsi="Simplified Arabic" w:cs="Simplified Arabic"/>
                          <w:sz w:val="24"/>
                          <w:szCs w:val="24"/>
                          <w:rtl/>
                          <w:lang w:bidi="ar-DZ"/>
                        </w:rPr>
                        <w:t>كلمة مفتاحية</w:t>
                      </w:r>
                      <w:r w:rsidR="00D354B7">
                        <w:rPr>
                          <w:rFonts w:ascii="Simplified Arabic" w:hAnsi="Simplified Arabic" w:cs="Simplified Arabic" w:hint="cs"/>
                          <w:sz w:val="24"/>
                          <w:szCs w:val="24"/>
                          <w:rtl/>
                          <w:lang w:bidi="ar-DZ"/>
                        </w:rPr>
                        <w:t>،</w:t>
                      </w:r>
                      <w:r w:rsidRPr="00454E43">
                        <w:rPr>
                          <w:rFonts w:ascii="Simplified Arabic" w:hAnsi="Simplified Arabic" w:cs="Simplified Arabic"/>
                          <w:sz w:val="24"/>
                          <w:szCs w:val="24"/>
                          <w:rtl/>
                          <w:lang w:bidi="ar-DZ"/>
                        </w:rPr>
                        <w:t xml:space="preserve"> كلمة مفتاحي</w:t>
                      </w:r>
                      <w:r w:rsidR="00CA7962">
                        <w:rPr>
                          <w:rFonts w:ascii="Simplified Arabic" w:hAnsi="Simplified Arabic" w:cs="Simplified Arabic" w:hint="cs"/>
                          <w:sz w:val="24"/>
                          <w:szCs w:val="24"/>
                          <w:rtl/>
                          <w:lang w:bidi="ar-DZ"/>
                        </w:rPr>
                        <w:t>ة</w:t>
                      </w:r>
                      <w:r w:rsidR="00D354B7">
                        <w:rPr>
                          <w:rFonts w:ascii="Simplified Arabic" w:hAnsi="Simplified Arabic" w:cs="Simplified Arabic" w:hint="cs"/>
                          <w:sz w:val="24"/>
                          <w:szCs w:val="24"/>
                          <w:rtl/>
                          <w:lang w:bidi="ar-DZ"/>
                        </w:rPr>
                        <w:t>،</w:t>
                      </w:r>
                      <w:r w:rsidRPr="00454E43">
                        <w:rPr>
                          <w:rFonts w:ascii="Simplified Arabic" w:hAnsi="Simplified Arabic" w:cs="Simplified Arabic"/>
                          <w:sz w:val="24"/>
                          <w:szCs w:val="24"/>
                          <w:rtl/>
                          <w:lang w:bidi="ar-DZ"/>
                        </w:rPr>
                        <w:t xml:space="preserve"> كلمة مفتاحية</w:t>
                      </w:r>
                      <w:r w:rsidR="00D354B7">
                        <w:rPr>
                          <w:rFonts w:ascii="Simplified Arabic" w:hAnsi="Simplified Arabic" w:cs="Simplified Arabic" w:hint="cs"/>
                          <w:sz w:val="24"/>
                          <w:szCs w:val="24"/>
                          <w:rtl/>
                          <w:lang w:bidi="ar-DZ"/>
                        </w:rPr>
                        <w:t>،</w:t>
                      </w:r>
                      <w:r w:rsidRPr="00454E43">
                        <w:rPr>
                          <w:rFonts w:ascii="Simplified Arabic" w:hAnsi="Simplified Arabic" w:cs="Simplified Arabic"/>
                          <w:sz w:val="24"/>
                          <w:szCs w:val="24"/>
                          <w:rtl/>
                          <w:lang w:bidi="ar-DZ"/>
                        </w:rPr>
                        <w:t xml:space="preserve"> كلمة مفتاحية</w:t>
                      </w:r>
                      <w:r w:rsidR="00D354B7">
                        <w:rPr>
                          <w:rFonts w:ascii="Simplified Arabic" w:hAnsi="Simplified Arabic" w:cs="Simplified Arabic" w:hint="cs"/>
                          <w:sz w:val="24"/>
                          <w:szCs w:val="24"/>
                          <w:rtl/>
                          <w:lang w:bidi="ar-DZ"/>
                        </w:rPr>
                        <w:t>،</w:t>
                      </w:r>
                      <w:r w:rsidRPr="00454E43">
                        <w:rPr>
                          <w:rFonts w:ascii="Simplified Arabic" w:hAnsi="Simplified Arabic" w:cs="Simplified Arabic"/>
                          <w:sz w:val="24"/>
                          <w:szCs w:val="24"/>
                          <w:rtl/>
                          <w:lang w:bidi="ar-DZ"/>
                        </w:rPr>
                        <w:t xml:space="preserve"> كلمة مفتاحية</w:t>
                      </w:r>
                    </w:p>
                    <w:p w:rsidR="00A37052" w:rsidRDefault="00A248C6" w:rsidP="00326D70">
                      <w:pPr>
                        <w:spacing w:after="0"/>
                        <w:jc w:val="both"/>
                        <w:rPr>
                          <w:rFonts w:asciiTheme="majorBidi" w:hAnsiTheme="majorBidi" w:cstheme="majorBidi"/>
                          <w:b/>
                          <w:bCs/>
                          <w:szCs w:val="24"/>
                          <w:rtl/>
                          <w:lang w:bidi="ar-DZ"/>
                        </w:rPr>
                      </w:pPr>
                      <w:r w:rsidRPr="00681E6C">
                        <w:rPr>
                          <w:rFonts w:asciiTheme="majorBidi" w:hAnsiTheme="majorBidi" w:cstheme="majorBidi"/>
                          <w:b/>
                          <w:bCs/>
                          <w:color w:val="002060"/>
                          <w:szCs w:val="24"/>
                          <w:lang w:bidi="ar-DZ"/>
                        </w:rPr>
                        <w:t>Abstract</w:t>
                      </w:r>
                      <w:r w:rsidRPr="00681E6C">
                        <w:rPr>
                          <w:rFonts w:asciiTheme="majorBidi" w:hAnsiTheme="majorBidi" w:cstheme="majorBidi"/>
                          <w:b/>
                          <w:bCs/>
                          <w:szCs w:val="24"/>
                          <w:lang w:bidi="ar-DZ"/>
                        </w:rPr>
                        <w:t xml:space="preserve">: </w:t>
                      </w:r>
                      <w:r w:rsidR="00A37052" w:rsidRPr="00326D70">
                        <w:rPr>
                          <w:rFonts w:asciiTheme="majorBidi" w:hAnsiTheme="majorBidi" w:cstheme="majorBidi" w:hint="cs"/>
                          <w:b/>
                          <w:bCs/>
                          <w:color w:val="C00000"/>
                          <w:szCs w:val="24"/>
                          <w:rtl/>
                          <w:lang w:bidi="ar-DZ"/>
                        </w:rPr>
                        <w:t>اجباري</w:t>
                      </w:r>
                      <w:r w:rsidR="00A37052" w:rsidRPr="00A37052">
                        <w:rPr>
                          <w:rFonts w:asciiTheme="majorBidi" w:hAnsiTheme="majorBidi" w:cstheme="majorBidi" w:hint="cs"/>
                          <w:b/>
                          <w:bCs/>
                          <w:color w:val="FF0000"/>
                          <w:szCs w:val="24"/>
                          <w:rtl/>
                          <w:lang w:bidi="ar-DZ"/>
                        </w:rPr>
                        <w:t xml:space="preserve"> </w:t>
                      </w:r>
                    </w:p>
                    <w:p w:rsidR="00326D70" w:rsidRPr="00326D70" w:rsidRDefault="00326D70" w:rsidP="00326D70">
                      <w:pPr>
                        <w:bidi/>
                        <w:spacing w:after="0"/>
                        <w:jc w:val="both"/>
                        <w:rPr>
                          <w:rFonts w:asciiTheme="majorBidi" w:hAnsiTheme="majorBidi" w:cstheme="majorBidi"/>
                          <w:sz w:val="24"/>
                          <w:szCs w:val="24"/>
                        </w:rPr>
                      </w:pPr>
                      <w:r w:rsidRPr="00326D70">
                        <w:rPr>
                          <w:rFonts w:asciiTheme="majorBidi" w:hAnsiTheme="majorBidi" w:cstheme="majorBidi"/>
                          <w:sz w:val="24"/>
                          <w:szCs w:val="24"/>
                        </w:rPr>
                        <w:t>It</w:t>
                      </w:r>
                      <w:r>
                        <w:rPr>
                          <w:rFonts w:asciiTheme="majorBidi" w:hAnsiTheme="majorBidi" w:cstheme="majorBidi"/>
                          <w:b/>
                          <w:bCs/>
                          <w:sz w:val="24"/>
                          <w:szCs w:val="24"/>
                        </w:rPr>
                        <w:t xml:space="preserve"> </w:t>
                      </w:r>
                      <w:r w:rsidRPr="00326D70">
                        <w:rPr>
                          <w:rFonts w:asciiTheme="majorBidi" w:hAnsiTheme="majorBidi" w:cstheme="majorBidi"/>
                          <w:sz w:val="24"/>
                          <w:szCs w:val="24"/>
                        </w:rPr>
                        <w:t>is a brief, comprehensive and non-indented summary of the article’s contents. It should contain 250 words or less. The abstract ought to clearly include</w:t>
                      </w:r>
                      <w:r>
                        <w:rPr>
                          <w:rFonts w:asciiTheme="majorBidi" w:hAnsiTheme="majorBidi" w:cstheme="majorBidi"/>
                          <w:sz w:val="24"/>
                          <w:szCs w:val="24"/>
                        </w:rPr>
                        <w:t xml:space="preserve"> the following: s</w:t>
                      </w:r>
                      <w:r w:rsidRPr="00326D70">
                        <w:rPr>
                          <w:rFonts w:asciiTheme="majorBidi" w:hAnsiTheme="majorBidi" w:cstheme="majorBidi"/>
                          <w:sz w:val="24"/>
                          <w:szCs w:val="24"/>
                        </w:rPr>
                        <w:t>tatement of the problem</w:t>
                      </w:r>
                      <w:r>
                        <w:rPr>
                          <w:rFonts w:asciiTheme="majorBidi" w:hAnsiTheme="majorBidi" w:cstheme="majorBidi"/>
                          <w:sz w:val="24"/>
                          <w:szCs w:val="24"/>
                        </w:rPr>
                        <w:t>, t</w:t>
                      </w:r>
                      <w:r w:rsidRPr="00326D70">
                        <w:rPr>
                          <w:rFonts w:asciiTheme="majorBidi" w:hAnsiTheme="majorBidi" w:cstheme="majorBidi"/>
                          <w:sz w:val="24"/>
                          <w:szCs w:val="24"/>
                        </w:rPr>
                        <w:t>he main aim</w:t>
                      </w:r>
                      <w:r>
                        <w:rPr>
                          <w:rFonts w:asciiTheme="majorBidi" w:hAnsiTheme="majorBidi" w:cstheme="majorBidi"/>
                          <w:sz w:val="24"/>
                          <w:szCs w:val="24"/>
                        </w:rPr>
                        <w:t>, significance of the study, r</w:t>
                      </w:r>
                      <w:r w:rsidRPr="00326D70">
                        <w:rPr>
                          <w:rFonts w:asciiTheme="majorBidi" w:hAnsiTheme="majorBidi" w:cstheme="majorBidi"/>
                          <w:sz w:val="24"/>
                          <w:szCs w:val="24"/>
                        </w:rPr>
                        <w:t>esearch methodology and context</w:t>
                      </w:r>
                      <w:r>
                        <w:rPr>
                          <w:rFonts w:asciiTheme="majorBidi" w:hAnsiTheme="majorBidi" w:cstheme="majorBidi"/>
                          <w:sz w:val="24"/>
                          <w:szCs w:val="24"/>
                        </w:rPr>
                        <w:t>, f</w:t>
                      </w:r>
                      <w:r w:rsidRPr="00326D70">
                        <w:rPr>
                          <w:rFonts w:asciiTheme="majorBidi" w:hAnsiTheme="majorBidi" w:cstheme="majorBidi"/>
                          <w:sz w:val="24"/>
                          <w:szCs w:val="24"/>
                        </w:rPr>
                        <w:t>indings</w:t>
                      </w:r>
                      <w:r>
                        <w:rPr>
                          <w:rFonts w:asciiTheme="majorBidi" w:hAnsiTheme="majorBidi" w:cstheme="majorBidi"/>
                          <w:sz w:val="24"/>
                          <w:szCs w:val="24"/>
                        </w:rPr>
                        <w:t xml:space="preserve">, and </w:t>
                      </w:r>
                      <w:r w:rsidRPr="00326D70">
                        <w:rPr>
                          <w:rFonts w:asciiTheme="majorBidi" w:hAnsiTheme="majorBidi" w:cstheme="majorBidi"/>
                          <w:sz w:val="24"/>
                          <w:szCs w:val="24"/>
                        </w:rPr>
                        <w:t>Implications.</w:t>
                      </w:r>
                      <w:r>
                        <w:rPr>
                          <w:rFonts w:asciiTheme="majorBidi" w:hAnsiTheme="majorBidi" w:cstheme="majorBidi"/>
                          <w:sz w:val="24"/>
                          <w:szCs w:val="24"/>
                        </w:rPr>
                        <w:t xml:space="preserve"> </w:t>
                      </w:r>
                      <w:r w:rsidRPr="00326D70">
                        <w:rPr>
                          <w:rFonts w:asciiTheme="majorBidi" w:hAnsiTheme="majorBidi" w:cstheme="majorBidi"/>
                          <w:sz w:val="24"/>
                          <w:szCs w:val="24"/>
                        </w:rPr>
                        <w:t>The abstract should be written in Times New Roman, Size-12, 1.15 spacing.</w:t>
                      </w:r>
                      <w:r>
                        <w:rPr>
                          <w:rFonts w:asciiTheme="majorBidi" w:hAnsiTheme="majorBidi" w:cstheme="majorBidi"/>
                          <w:sz w:val="24"/>
                          <w:szCs w:val="24"/>
                        </w:rPr>
                        <w:t xml:space="preserve">                                                                                                            </w:t>
                      </w:r>
                    </w:p>
                    <w:p w:rsidR="00326D70" w:rsidRPr="00326D70" w:rsidRDefault="00326D70" w:rsidP="003D6728">
                      <w:pPr>
                        <w:spacing w:after="0"/>
                        <w:jc w:val="both"/>
                        <w:rPr>
                          <w:rFonts w:asciiTheme="majorBidi" w:hAnsiTheme="majorBidi" w:cstheme="majorBidi"/>
                          <w:sz w:val="24"/>
                          <w:szCs w:val="24"/>
                        </w:rPr>
                      </w:pPr>
                      <w:r w:rsidRPr="00326D70">
                        <w:rPr>
                          <w:rFonts w:asciiTheme="majorBidi" w:hAnsiTheme="majorBidi" w:cstheme="majorBidi"/>
                          <w:i/>
                          <w:iCs/>
                          <w:sz w:val="24"/>
                          <w:szCs w:val="24"/>
                        </w:rPr>
                        <w:t>Keywords:</w:t>
                      </w:r>
                      <w:r w:rsidRPr="00326D70">
                        <w:rPr>
                          <w:rFonts w:asciiTheme="majorBidi" w:hAnsiTheme="majorBidi" w:cstheme="majorBidi"/>
                          <w:sz w:val="24"/>
                          <w:szCs w:val="24"/>
                        </w:rPr>
                        <w:t xml:space="preserve"> a list of up to </w:t>
                      </w:r>
                      <w:r w:rsidR="003D6728">
                        <w:rPr>
                          <w:rFonts w:asciiTheme="majorBidi" w:hAnsiTheme="majorBidi" w:cstheme="majorBidi"/>
                          <w:sz w:val="24"/>
                          <w:szCs w:val="24"/>
                        </w:rPr>
                        <w:t>six</w:t>
                      </w:r>
                      <w:r w:rsidRPr="00326D70">
                        <w:rPr>
                          <w:rFonts w:asciiTheme="majorBidi" w:hAnsiTheme="majorBidi" w:cstheme="majorBidi"/>
                          <w:sz w:val="24"/>
                          <w:szCs w:val="24"/>
                        </w:rPr>
                        <w:t xml:space="preserve"> words, separated by a comma, following an alphabetical order (no more than </w:t>
                      </w:r>
                      <w:r w:rsidR="003D6728">
                        <w:rPr>
                          <w:rFonts w:asciiTheme="majorBidi" w:hAnsiTheme="majorBidi" w:cstheme="majorBidi"/>
                          <w:sz w:val="24"/>
                          <w:szCs w:val="24"/>
                        </w:rPr>
                        <w:t>six</w:t>
                      </w:r>
                      <w:r w:rsidRPr="00326D70">
                        <w:rPr>
                          <w:rFonts w:asciiTheme="majorBidi" w:hAnsiTheme="majorBidi" w:cstheme="majorBidi"/>
                          <w:sz w:val="24"/>
                          <w:szCs w:val="24"/>
                        </w:rPr>
                        <w:t xml:space="preserve"> keywords)</w:t>
                      </w:r>
                    </w:p>
                    <w:p w:rsidR="00A248C6" w:rsidRPr="00681E6C" w:rsidRDefault="00A248C6" w:rsidP="00A248C6">
                      <w:pPr>
                        <w:ind w:hanging="1"/>
                        <w:jc w:val="both"/>
                        <w:rPr>
                          <w:rFonts w:ascii="Simplified Arabic" w:hAnsi="Simplified Arabic" w:cs="Simplified Arabic"/>
                          <w:bCs/>
                          <w:szCs w:val="32"/>
                          <w:lang w:bidi="ar-DZ"/>
                        </w:rPr>
                      </w:pPr>
                    </w:p>
                    <w:p w:rsidR="00A248C6" w:rsidRPr="00681E6C" w:rsidRDefault="00A248C6" w:rsidP="00A248C6">
                      <w:pPr>
                        <w:bidi/>
                        <w:ind w:hanging="22"/>
                        <w:rPr>
                          <w:rFonts w:ascii="Simplified Arabic" w:hAnsi="Simplified Arabic" w:cs="Simplified Arabic"/>
                          <w:rtl/>
                          <w:lang w:bidi="ar-DZ"/>
                        </w:rPr>
                      </w:pPr>
                    </w:p>
                  </w:txbxContent>
                </v:textbox>
                <w10:wrap type="square"/>
              </v:shape>
            </w:pict>
          </mc:Fallback>
        </mc:AlternateContent>
      </w:r>
      <w:r w:rsidR="00910C26" w:rsidRPr="00CA7962">
        <w:rPr>
          <w:rFonts w:ascii="Simplified Arabic" w:hAnsi="Simplified Arabic" w:cs="Simplified Arabic"/>
          <w:b/>
          <w:bCs/>
          <w:sz w:val="20"/>
          <w:szCs w:val="20"/>
          <w:rtl/>
          <w:lang w:bidi="ar-DZ"/>
        </w:rPr>
        <w:t xml:space="preserve"> </w:t>
      </w:r>
    </w:p>
    <w:p w:rsidR="00365949" w:rsidRDefault="00365949" w:rsidP="00B8606F">
      <w:pPr>
        <w:bidi/>
        <w:spacing w:after="0"/>
        <w:jc w:val="both"/>
        <w:rPr>
          <w:rFonts w:ascii="Simplified Arabic" w:eastAsia="SimSun" w:hAnsi="Simplified Arabic" w:cs="Simplified Arabic"/>
          <w:b/>
          <w:bCs/>
          <w:sz w:val="28"/>
          <w:szCs w:val="28"/>
          <w:rtl/>
          <w:lang w:eastAsia="zh-CN"/>
        </w:rPr>
      </w:pPr>
    </w:p>
    <w:p w:rsidR="00365949" w:rsidRDefault="00365949" w:rsidP="00365949">
      <w:pPr>
        <w:bidi/>
        <w:spacing w:after="0"/>
        <w:jc w:val="both"/>
        <w:rPr>
          <w:rFonts w:ascii="Simplified Arabic" w:eastAsia="SimSun" w:hAnsi="Simplified Arabic" w:cs="Simplified Arabic"/>
          <w:b/>
          <w:bCs/>
          <w:sz w:val="28"/>
          <w:szCs w:val="28"/>
          <w:rtl/>
          <w:lang w:eastAsia="zh-CN"/>
        </w:rPr>
      </w:pPr>
    </w:p>
    <w:p w:rsidR="00365949" w:rsidRDefault="00365949" w:rsidP="00365949">
      <w:pPr>
        <w:bidi/>
        <w:spacing w:after="0"/>
        <w:jc w:val="both"/>
        <w:rPr>
          <w:rFonts w:ascii="Simplified Arabic" w:eastAsia="SimSun" w:hAnsi="Simplified Arabic" w:cs="Simplified Arabic"/>
          <w:b/>
          <w:bCs/>
          <w:sz w:val="28"/>
          <w:szCs w:val="28"/>
          <w:rtl/>
          <w:lang w:eastAsia="zh-CN"/>
        </w:rPr>
      </w:pPr>
    </w:p>
    <w:p w:rsidR="00365949" w:rsidRDefault="00365949" w:rsidP="00365949">
      <w:pPr>
        <w:bidi/>
        <w:spacing w:after="0"/>
        <w:jc w:val="both"/>
        <w:rPr>
          <w:rFonts w:ascii="Simplified Arabic" w:eastAsia="SimSun" w:hAnsi="Simplified Arabic" w:cs="Simplified Arabic"/>
          <w:b/>
          <w:bCs/>
          <w:sz w:val="28"/>
          <w:szCs w:val="28"/>
          <w:rtl/>
          <w:lang w:eastAsia="zh-CN"/>
        </w:rPr>
      </w:pPr>
    </w:p>
    <w:p w:rsidR="00365949" w:rsidRDefault="00365949" w:rsidP="00365949">
      <w:pPr>
        <w:bidi/>
        <w:spacing w:after="0"/>
        <w:jc w:val="both"/>
        <w:rPr>
          <w:rFonts w:ascii="Simplified Arabic" w:eastAsia="SimSun" w:hAnsi="Simplified Arabic" w:cs="Simplified Arabic"/>
          <w:b/>
          <w:bCs/>
          <w:sz w:val="28"/>
          <w:szCs w:val="28"/>
          <w:rtl/>
          <w:lang w:eastAsia="zh-CN"/>
        </w:rPr>
      </w:pPr>
    </w:p>
    <w:p w:rsidR="00365949" w:rsidRDefault="00365949" w:rsidP="00365949">
      <w:pPr>
        <w:bidi/>
        <w:spacing w:after="0"/>
        <w:jc w:val="both"/>
        <w:rPr>
          <w:rFonts w:ascii="Simplified Arabic" w:eastAsia="SimSun" w:hAnsi="Simplified Arabic" w:cs="Simplified Arabic"/>
          <w:b/>
          <w:bCs/>
          <w:sz w:val="28"/>
          <w:szCs w:val="28"/>
          <w:rtl/>
          <w:lang w:eastAsia="zh-CN"/>
        </w:rPr>
      </w:pPr>
    </w:p>
    <w:p w:rsidR="00365949" w:rsidRDefault="00365949" w:rsidP="00365949">
      <w:pPr>
        <w:bidi/>
        <w:spacing w:after="0"/>
        <w:jc w:val="both"/>
        <w:rPr>
          <w:rFonts w:ascii="Simplified Arabic" w:eastAsia="SimSun" w:hAnsi="Simplified Arabic" w:cs="Simplified Arabic"/>
          <w:b/>
          <w:bCs/>
          <w:sz w:val="28"/>
          <w:szCs w:val="28"/>
          <w:rtl/>
          <w:lang w:eastAsia="zh-CN"/>
        </w:rPr>
      </w:pPr>
    </w:p>
    <w:p w:rsidR="00190479" w:rsidRPr="00B8606F" w:rsidRDefault="00190479" w:rsidP="00365949">
      <w:pPr>
        <w:bidi/>
        <w:spacing w:after="0"/>
        <w:jc w:val="both"/>
        <w:rPr>
          <w:rFonts w:ascii="Simplified Arabic" w:eastAsia="SimSun" w:hAnsi="Simplified Arabic" w:cs="Simplified Arabic"/>
          <w:b/>
          <w:bCs/>
          <w:sz w:val="28"/>
          <w:szCs w:val="28"/>
          <w:rtl/>
          <w:lang w:eastAsia="zh-CN"/>
        </w:rPr>
      </w:pPr>
      <w:r w:rsidRPr="00B8606F">
        <w:rPr>
          <w:rFonts w:ascii="Simplified Arabic" w:eastAsia="SimSun" w:hAnsi="Simplified Arabic" w:cs="Simplified Arabic"/>
          <w:b/>
          <w:bCs/>
          <w:sz w:val="28"/>
          <w:szCs w:val="28"/>
          <w:rtl/>
          <w:lang w:eastAsia="zh-CN"/>
        </w:rPr>
        <w:lastRenderedPageBreak/>
        <w:t xml:space="preserve">مقدمة </w:t>
      </w:r>
    </w:p>
    <w:p w:rsidR="00B2108A" w:rsidRDefault="00B8606F" w:rsidP="003D6728">
      <w:pPr>
        <w:bidi/>
        <w:spacing w:after="0"/>
        <w:ind w:left="-1" w:firstLine="568"/>
        <w:jc w:val="both"/>
        <w:rPr>
          <w:rFonts w:ascii="Simplified Arabic" w:eastAsia="SimSun" w:hAnsi="Simplified Arabic" w:cs="Simplified Arabic"/>
          <w:sz w:val="24"/>
          <w:szCs w:val="24"/>
          <w:lang w:eastAsia="zh-CN"/>
        </w:rPr>
      </w:pPr>
      <w:r>
        <w:rPr>
          <w:rFonts w:ascii="Simplified Arabic" w:eastAsia="SimSun" w:hAnsi="Simplified Arabic" w:cs="Simplified Arabic" w:hint="cs"/>
          <w:sz w:val="24"/>
          <w:szCs w:val="24"/>
          <w:rtl/>
          <w:lang w:eastAsia="zh-CN"/>
        </w:rPr>
        <w:t>تكتب المقدمة</w:t>
      </w:r>
      <w:r w:rsidR="00190479" w:rsidRPr="00B8606F">
        <w:rPr>
          <w:rFonts w:ascii="Simplified Arabic" w:eastAsia="SimSun" w:hAnsi="Simplified Arabic" w:cs="Simplified Arabic"/>
          <w:sz w:val="24"/>
          <w:szCs w:val="24"/>
          <w:rtl/>
          <w:lang w:eastAsia="zh-CN"/>
        </w:rPr>
        <w:t xml:space="preserve"> بخط </w:t>
      </w:r>
      <w:r>
        <w:rPr>
          <w:rFonts w:ascii="Simplified Arabic" w:eastAsia="SimSun" w:hAnsi="Simplified Arabic" w:cs="Simplified Arabic"/>
          <w:sz w:val="24"/>
          <w:szCs w:val="24"/>
          <w:lang w:eastAsia="zh-CN"/>
        </w:rPr>
        <w:t>Simplified Arabic</w:t>
      </w:r>
      <w:r w:rsidR="00190479" w:rsidRPr="00B8606F">
        <w:rPr>
          <w:rFonts w:ascii="Simplified Arabic" w:eastAsia="SimSun" w:hAnsi="Simplified Arabic" w:cs="Simplified Arabic"/>
          <w:sz w:val="24"/>
          <w:szCs w:val="24"/>
          <w:rtl/>
          <w:lang w:eastAsia="zh-CN"/>
        </w:rPr>
        <w:t xml:space="preserve">، مقاس </w:t>
      </w:r>
      <w:r>
        <w:rPr>
          <w:rFonts w:ascii="Simplified Arabic" w:eastAsia="SimSun" w:hAnsi="Simplified Arabic" w:cs="Simplified Arabic" w:hint="cs"/>
          <w:sz w:val="24"/>
          <w:szCs w:val="24"/>
          <w:rtl/>
          <w:lang w:eastAsia="zh-CN"/>
        </w:rPr>
        <w:t>12</w:t>
      </w:r>
      <w:r w:rsidR="00190479" w:rsidRPr="00B8606F">
        <w:rPr>
          <w:rFonts w:ascii="Simplified Arabic" w:eastAsia="SimSun" w:hAnsi="Simplified Arabic" w:cs="Simplified Arabic"/>
          <w:sz w:val="24"/>
          <w:szCs w:val="24"/>
          <w:rtl/>
          <w:lang w:eastAsia="zh-CN"/>
        </w:rPr>
        <w:t xml:space="preserve">، البعد بين السطور </w:t>
      </w:r>
      <w:r w:rsidR="003D6728">
        <w:rPr>
          <w:rFonts w:ascii="Simplified Arabic" w:eastAsia="SimSun" w:hAnsi="Simplified Arabic" w:cs="Simplified Arabic"/>
          <w:sz w:val="24"/>
          <w:szCs w:val="24"/>
          <w:lang w:eastAsia="zh-CN"/>
        </w:rPr>
        <w:t>1.15</w:t>
      </w:r>
      <w:r w:rsidR="00190479" w:rsidRPr="00B8606F">
        <w:rPr>
          <w:rFonts w:ascii="Simplified Arabic" w:eastAsia="SimSun" w:hAnsi="Simplified Arabic" w:cs="Simplified Arabic"/>
          <w:sz w:val="24"/>
          <w:szCs w:val="24"/>
          <w:rtl/>
          <w:lang w:eastAsia="zh-CN"/>
        </w:rPr>
        <w:t xml:space="preserve"> (</w:t>
      </w:r>
      <w:r>
        <w:rPr>
          <w:rFonts w:ascii="Simplified Arabic" w:eastAsia="SimSun" w:hAnsi="Simplified Arabic" w:cs="Simplified Arabic" w:hint="cs"/>
          <w:sz w:val="24"/>
          <w:szCs w:val="24"/>
          <w:rtl/>
          <w:lang w:eastAsia="zh-CN"/>
        </w:rPr>
        <w:t>ينطبق هذا التنظيم على كامل النص</w:t>
      </w:r>
      <w:r w:rsidR="00190479" w:rsidRPr="00B8606F">
        <w:rPr>
          <w:rFonts w:ascii="Simplified Arabic" w:eastAsia="SimSun" w:hAnsi="Simplified Arabic" w:cs="Simplified Arabic"/>
          <w:sz w:val="24"/>
          <w:szCs w:val="24"/>
          <w:rtl/>
          <w:lang w:eastAsia="zh-CN"/>
        </w:rPr>
        <w:t xml:space="preserve">)؛ </w:t>
      </w:r>
      <w:r>
        <w:rPr>
          <w:rFonts w:ascii="Simplified Arabic" w:eastAsia="SimSun" w:hAnsi="Simplified Arabic" w:cs="Simplified Arabic" w:hint="cs"/>
          <w:sz w:val="24"/>
          <w:szCs w:val="24"/>
          <w:rtl/>
          <w:lang w:eastAsia="zh-CN"/>
        </w:rPr>
        <w:t>يدرج المؤلف الجانبين العام و الخاص بحيث يسلط الضوء على المشكل المراد معالجته</w:t>
      </w:r>
      <w:r w:rsidR="00190479" w:rsidRPr="00B8606F">
        <w:rPr>
          <w:rFonts w:ascii="Simplified Arabic" w:eastAsia="SimSun" w:hAnsi="Simplified Arabic" w:cs="Simplified Arabic"/>
          <w:sz w:val="24"/>
          <w:szCs w:val="24"/>
          <w:rtl/>
          <w:lang w:eastAsia="zh-CN"/>
        </w:rPr>
        <w:t xml:space="preserve">. </w:t>
      </w:r>
      <w:r w:rsidR="00D05134">
        <w:rPr>
          <w:rFonts w:ascii="Simplified Arabic" w:eastAsia="SimSun" w:hAnsi="Simplified Arabic" w:cs="Simplified Arabic" w:hint="cs"/>
          <w:sz w:val="24"/>
          <w:szCs w:val="24"/>
          <w:rtl/>
          <w:lang w:eastAsia="zh-CN"/>
        </w:rPr>
        <w:t>تحتوي المقدمة كذلك على الأهداف الأساسية و الأ</w:t>
      </w:r>
      <w:r w:rsidR="00B2108A">
        <w:rPr>
          <w:rFonts w:ascii="Simplified Arabic" w:eastAsia="SimSun" w:hAnsi="Simplified Arabic" w:cs="Simplified Arabic" w:hint="cs"/>
          <w:sz w:val="24"/>
          <w:szCs w:val="24"/>
          <w:rtl/>
          <w:lang w:eastAsia="zh-CN"/>
        </w:rPr>
        <w:t>سئلة و الفرضيات</w:t>
      </w:r>
      <w:r w:rsidR="00190479" w:rsidRPr="00B8606F">
        <w:rPr>
          <w:rFonts w:ascii="Simplified Arabic" w:eastAsia="SimSun" w:hAnsi="Simplified Arabic" w:cs="Simplified Arabic"/>
          <w:sz w:val="24"/>
          <w:szCs w:val="24"/>
          <w:rtl/>
          <w:lang w:eastAsia="zh-CN"/>
        </w:rPr>
        <w:t>.</w:t>
      </w:r>
    </w:p>
    <w:p w:rsidR="00F64C0A" w:rsidRPr="00F64C0A" w:rsidRDefault="00F64C0A" w:rsidP="00F64C0A">
      <w:pPr>
        <w:bidi/>
        <w:spacing w:after="0"/>
        <w:jc w:val="both"/>
        <w:rPr>
          <w:rFonts w:ascii="Simplified Arabic" w:eastAsia="SimSun" w:hAnsi="Simplified Arabic" w:cs="Simplified Arabic"/>
          <w:b/>
          <w:bCs/>
          <w:sz w:val="28"/>
          <w:szCs w:val="28"/>
          <w:rtl/>
          <w:lang w:val="fr-FR" w:eastAsia="zh-CN" w:bidi="ar-DZ"/>
        </w:rPr>
      </w:pPr>
      <w:r w:rsidRPr="00F64C0A">
        <w:rPr>
          <w:rFonts w:ascii="Simplified Arabic" w:eastAsia="SimSun" w:hAnsi="Simplified Arabic" w:cs="Simplified Arabic" w:hint="cs"/>
          <w:b/>
          <w:bCs/>
          <w:sz w:val="28"/>
          <w:szCs w:val="28"/>
          <w:rtl/>
          <w:lang w:eastAsia="zh-CN" w:bidi="ar-DZ"/>
        </w:rPr>
        <w:t xml:space="preserve">دراسات </w:t>
      </w:r>
      <w:r>
        <w:rPr>
          <w:rFonts w:ascii="Simplified Arabic" w:eastAsia="SimSun" w:hAnsi="Simplified Arabic" w:cs="Simplified Arabic" w:hint="cs"/>
          <w:b/>
          <w:bCs/>
          <w:sz w:val="28"/>
          <w:szCs w:val="28"/>
          <w:rtl/>
          <w:lang w:eastAsia="zh-CN" w:bidi="ar-DZ"/>
        </w:rPr>
        <w:t>سابقة</w:t>
      </w:r>
    </w:p>
    <w:p w:rsidR="006935C0" w:rsidRPr="00B8606F" w:rsidRDefault="00F64C0A" w:rsidP="006935C0">
      <w:pPr>
        <w:bidi/>
        <w:spacing w:after="0"/>
        <w:jc w:val="both"/>
        <w:rPr>
          <w:rFonts w:ascii="Simplified Arabic" w:eastAsia="SimSun" w:hAnsi="Simplified Arabic" w:cs="Simplified Arabic"/>
          <w:b/>
          <w:bCs/>
          <w:sz w:val="24"/>
          <w:szCs w:val="24"/>
          <w:rtl/>
          <w:lang w:eastAsia="zh-CN"/>
        </w:rPr>
      </w:pPr>
      <w:r>
        <w:rPr>
          <w:rFonts w:ascii="Simplified Arabic" w:eastAsia="SimSun" w:hAnsi="Simplified Arabic" w:cs="Simplified Arabic" w:hint="cs"/>
          <w:b/>
          <w:bCs/>
          <w:sz w:val="24"/>
          <w:szCs w:val="24"/>
          <w:rtl/>
          <w:lang w:eastAsia="zh-CN"/>
        </w:rPr>
        <w:t xml:space="preserve">   </w:t>
      </w:r>
      <w:r w:rsidR="006935C0" w:rsidRPr="00B8606F">
        <w:rPr>
          <w:rFonts w:ascii="Simplified Arabic" w:eastAsia="SimSun" w:hAnsi="Simplified Arabic" w:cs="Simplified Arabic"/>
          <w:b/>
          <w:bCs/>
          <w:sz w:val="24"/>
          <w:szCs w:val="24"/>
          <w:rtl/>
          <w:lang w:eastAsia="zh-CN"/>
        </w:rPr>
        <w:t xml:space="preserve">العنوان الفرعي </w:t>
      </w:r>
      <w:r w:rsidR="006935C0">
        <w:rPr>
          <w:rFonts w:ascii="Simplified Arabic" w:eastAsia="SimSun" w:hAnsi="Simplified Arabic" w:cs="Simplified Arabic" w:hint="cs"/>
          <w:b/>
          <w:bCs/>
          <w:sz w:val="24"/>
          <w:szCs w:val="24"/>
          <w:rtl/>
          <w:lang w:eastAsia="zh-CN"/>
        </w:rPr>
        <w:t>الأول:</w:t>
      </w:r>
    </w:p>
    <w:p w:rsidR="00190479" w:rsidRPr="00B8606F" w:rsidRDefault="00F64C0A" w:rsidP="006A2666">
      <w:pPr>
        <w:bidi/>
        <w:spacing w:after="0"/>
        <w:jc w:val="both"/>
        <w:rPr>
          <w:rFonts w:ascii="Simplified Arabic" w:eastAsia="SimSun" w:hAnsi="Simplified Arabic" w:cs="Simplified Arabic"/>
          <w:b/>
          <w:bCs/>
          <w:sz w:val="24"/>
          <w:szCs w:val="24"/>
          <w:rtl/>
          <w:lang w:eastAsia="zh-CN"/>
        </w:rPr>
      </w:pPr>
      <w:r>
        <w:rPr>
          <w:rFonts w:ascii="Simplified Arabic" w:eastAsia="SimSun" w:hAnsi="Simplified Arabic" w:cs="Simplified Arabic" w:hint="cs"/>
          <w:b/>
          <w:bCs/>
          <w:sz w:val="24"/>
          <w:szCs w:val="24"/>
          <w:rtl/>
          <w:lang w:eastAsia="zh-CN"/>
        </w:rPr>
        <w:t xml:space="preserve"> </w:t>
      </w:r>
    </w:p>
    <w:p w:rsidR="00190479" w:rsidRPr="006A2666" w:rsidRDefault="00F64C0A" w:rsidP="006A2666">
      <w:pPr>
        <w:bidi/>
        <w:spacing w:after="0"/>
        <w:ind w:left="-1" w:firstLine="568"/>
        <w:jc w:val="both"/>
        <w:rPr>
          <w:rFonts w:ascii="Simplified Arabic" w:eastAsia="SimSun" w:hAnsi="Simplified Arabic" w:cs="Simplified Arabic"/>
          <w:sz w:val="24"/>
          <w:szCs w:val="24"/>
          <w:rtl/>
          <w:lang w:val="fr-FR" w:eastAsia="zh-CN" w:bidi="ar-DZ"/>
        </w:rPr>
      </w:pPr>
      <w:r>
        <w:rPr>
          <w:rFonts w:ascii="Simplified Arabic" w:eastAsia="SimSun" w:hAnsi="Simplified Arabic" w:cs="Simplified Arabic" w:hint="cs"/>
          <w:sz w:val="24"/>
          <w:szCs w:val="24"/>
          <w:rtl/>
          <w:lang w:eastAsia="zh-CN"/>
        </w:rPr>
        <w:t xml:space="preserve">يقوم الباحث بإدراج دراسات سابقة في الميدان مع مراعات تسلسلها الزمني. يرجى من الكاتب </w:t>
      </w:r>
      <w:r w:rsidR="00D05134">
        <w:rPr>
          <w:rFonts w:ascii="Simplified Arabic" w:eastAsia="SimSun" w:hAnsi="Simplified Arabic" w:cs="Simplified Arabic" w:hint="cs"/>
          <w:sz w:val="24"/>
          <w:szCs w:val="24"/>
          <w:rtl/>
          <w:lang w:eastAsia="zh-CN"/>
        </w:rPr>
        <w:t>إ</w:t>
      </w:r>
      <w:r>
        <w:rPr>
          <w:rFonts w:ascii="Simplified Arabic" w:eastAsia="SimSun" w:hAnsi="Simplified Arabic" w:cs="Simplified Arabic" w:hint="cs"/>
          <w:sz w:val="24"/>
          <w:szCs w:val="24"/>
          <w:rtl/>
          <w:lang w:eastAsia="zh-CN"/>
        </w:rPr>
        <w:t>عتماد دراسات جديدة مع م</w:t>
      </w:r>
      <w:r w:rsidR="00D05134">
        <w:rPr>
          <w:rFonts w:ascii="Simplified Arabic" w:eastAsia="SimSun" w:hAnsi="Simplified Arabic" w:cs="Simplified Arabic" w:hint="cs"/>
          <w:sz w:val="24"/>
          <w:szCs w:val="24"/>
          <w:rtl/>
          <w:lang w:eastAsia="zh-CN"/>
        </w:rPr>
        <w:t>راعاة القوانين الصحيحة للإ</w:t>
      </w:r>
      <w:r w:rsidR="006A2666">
        <w:rPr>
          <w:rFonts w:ascii="Simplified Arabic" w:eastAsia="SimSun" w:hAnsi="Simplified Arabic" w:cs="Simplified Arabic" w:hint="cs"/>
          <w:sz w:val="24"/>
          <w:szCs w:val="24"/>
          <w:rtl/>
          <w:lang w:eastAsia="zh-CN"/>
        </w:rPr>
        <w:t xml:space="preserve">قتباس. يستعمل الباحث اسلوب الجمعية الأمريكية لدراسات النفسية </w:t>
      </w:r>
      <w:r w:rsidR="006A2666">
        <w:rPr>
          <w:rFonts w:ascii="Simplified Arabic" w:eastAsia="SimSun" w:hAnsi="Simplified Arabic" w:cs="Simplified Arabic"/>
          <w:sz w:val="24"/>
          <w:szCs w:val="24"/>
          <w:lang w:val="fr-FR" w:eastAsia="zh-CN"/>
        </w:rPr>
        <w:t>(APA style)</w:t>
      </w:r>
      <w:r w:rsidR="006A2666">
        <w:rPr>
          <w:rFonts w:ascii="Simplified Arabic" w:eastAsia="SimSun" w:hAnsi="Simplified Arabic" w:cs="Simplified Arabic" w:hint="cs"/>
          <w:sz w:val="24"/>
          <w:szCs w:val="24"/>
          <w:rtl/>
          <w:lang w:val="fr-FR" w:eastAsia="zh-CN" w:bidi="ar-DZ"/>
        </w:rPr>
        <w:t>. يجب على الباحث إظهار شح الدراسا</w:t>
      </w:r>
      <w:r w:rsidR="00D05134">
        <w:rPr>
          <w:rFonts w:ascii="Simplified Arabic" w:eastAsia="SimSun" w:hAnsi="Simplified Arabic" w:cs="Simplified Arabic" w:hint="cs"/>
          <w:sz w:val="24"/>
          <w:szCs w:val="24"/>
          <w:rtl/>
          <w:lang w:val="fr-FR" w:eastAsia="zh-CN" w:bidi="ar-DZ"/>
        </w:rPr>
        <w:t>ت السابقة و أهمية بحثه للمجال. إ</w:t>
      </w:r>
      <w:r w:rsidR="006A2666">
        <w:rPr>
          <w:rFonts w:ascii="Simplified Arabic" w:eastAsia="SimSun" w:hAnsi="Simplified Arabic" w:cs="Simplified Arabic" w:hint="cs"/>
          <w:sz w:val="24"/>
          <w:szCs w:val="24"/>
          <w:rtl/>
          <w:lang w:val="fr-FR" w:eastAsia="zh-CN" w:bidi="ar-DZ"/>
        </w:rPr>
        <w:t xml:space="preserve">ستعمال </w:t>
      </w:r>
      <w:proofErr w:type="spellStart"/>
      <w:r w:rsidR="006A2666">
        <w:rPr>
          <w:rFonts w:ascii="Simplified Arabic" w:eastAsia="SimSun" w:hAnsi="Simplified Arabic" w:cs="Simplified Arabic"/>
          <w:sz w:val="24"/>
          <w:szCs w:val="24"/>
          <w:lang w:val="fr-FR" w:eastAsia="zh-CN" w:bidi="ar-DZ"/>
        </w:rPr>
        <w:t>Simplified</w:t>
      </w:r>
      <w:proofErr w:type="spellEnd"/>
      <w:r w:rsidR="006A2666">
        <w:rPr>
          <w:rFonts w:ascii="Simplified Arabic" w:eastAsia="SimSun" w:hAnsi="Simplified Arabic" w:cs="Simplified Arabic"/>
          <w:sz w:val="24"/>
          <w:szCs w:val="24"/>
          <w:lang w:val="fr-FR" w:eastAsia="zh-CN" w:bidi="ar-DZ"/>
        </w:rPr>
        <w:t xml:space="preserve"> Arabic </w:t>
      </w:r>
      <w:r w:rsidR="006A2666">
        <w:rPr>
          <w:rFonts w:ascii="Simplified Arabic" w:eastAsia="SimSun" w:hAnsi="Simplified Arabic" w:cs="Simplified Arabic" w:hint="cs"/>
          <w:sz w:val="24"/>
          <w:szCs w:val="24"/>
          <w:rtl/>
          <w:lang w:val="fr-FR" w:eastAsia="zh-CN" w:bidi="ar-DZ"/>
        </w:rPr>
        <w:t xml:space="preserve"> </w:t>
      </w:r>
      <w:r w:rsidR="00F53820">
        <w:rPr>
          <w:rFonts w:ascii="Simplified Arabic" w:eastAsia="SimSun" w:hAnsi="Simplified Arabic" w:cs="Simplified Arabic" w:hint="cs"/>
          <w:sz w:val="24"/>
          <w:szCs w:val="24"/>
          <w:rtl/>
          <w:lang w:val="fr-FR" w:eastAsia="zh-CN" w:bidi="ar-DZ"/>
        </w:rPr>
        <w:t>و إدخال محتوى هذا العنصر بنفس التنسيق (الخط و المقاس و البعد بين السطور).</w:t>
      </w:r>
    </w:p>
    <w:p w:rsidR="00190479" w:rsidRPr="00B8606F" w:rsidRDefault="00F30691" w:rsidP="00B8606F">
      <w:pPr>
        <w:bidi/>
        <w:spacing w:after="0"/>
        <w:jc w:val="both"/>
        <w:rPr>
          <w:rFonts w:ascii="Simplified Arabic" w:eastAsia="SimSun" w:hAnsi="Simplified Arabic" w:cs="Simplified Arabic"/>
          <w:b/>
          <w:bCs/>
          <w:sz w:val="24"/>
          <w:szCs w:val="24"/>
          <w:rtl/>
          <w:lang w:eastAsia="zh-CN"/>
        </w:rPr>
      </w:pPr>
      <w:r>
        <w:rPr>
          <w:rFonts w:ascii="Simplified Arabic" w:eastAsia="SimSun" w:hAnsi="Simplified Arabic" w:cs="Simplified Arabic" w:hint="cs"/>
          <w:b/>
          <w:bCs/>
          <w:sz w:val="24"/>
          <w:szCs w:val="24"/>
          <w:rtl/>
          <w:lang w:eastAsia="zh-CN"/>
        </w:rPr>
        <w:t xml:space="preserve">     </w:t>
      </w:r>
      <w:r w:rsidR="00CA7962">
        <w:rPr>
          <w:rFonts w:ascii="Simplified Arabic" w:eastAsia="SimSun" w:hAnsi="Simplified Arabic" w:cs="Simplified Arabic"/>
          <w:b/>
          <w:bCs/>
          <w:sz w:val="24"/>
          <w:szCs w:val="24"/>
          <w:rtl/>
          <w:lang w:eastAsia="zh-CN"/>
        </w:rPr>
        <w:t>العنوان الفرعي الثاني</w:t>
      </w:r>
    </w:p>
    <w:p w:rsidR="00F30691" w:rsidRPr="00B8606F" w:rsidRDefault="00F30691" w:rsidP="00CA7962">
      <w:pPr>
        <w:bidi/>
        <w:spacing w:after="0"/>
        <w:ind w:left="-1" w:firstLine="568"/>
        <w:jc w:val="both"/>
        <w:rPr>
          <w:rFonts w:ascii="Simplified Arabic" w:eastAsia="SimSun" w:hAnsi="Simplified Arabic" w:cs="Simplified Arabic"/>
          <w:sz w:val="24"/>
          <w:szCs w:val="24"/>
          <w:rtl/>
          <w:lang w:eastAsia="zh-CN"/>
        </w:rPr>
      </w:pPr>
      <w:r>
        <w:rPr>
          <w:rFonts w:ascii="Simplified Arabic" w:eastAsia="SimSun" w:hAnsi="Simplified Arabic" w:cs="Simplified Arabic" w:hint="cs"/>
          <w:sz w:val="24"/>
          <w:szCs w:val="24"/>
          <w:rtl/>
          <w:lang w:eastAsia="zh-CN"/>
        </w:rPr>
        <w:t>يدخل الباحث محتوى نص العنوان الفرعي الثاني بنفس التنسي</w:t>
      </w:r>
      <w:r w:rsidR="00CA7962">
        <w:rPr>
          <w:rFonts w:ascii="Simplified Arabic" w:eastAsia="SimSun" w:hAnsi="Simplified Arabic" w:cs="Simplified Arabic" w:hint="cs"/>
          <w:sz w:val="24"/>
          <w:szCs w:val="24"/>
          <w:rtl/>
          <w:lang w:eastAsia="zh-CN"/>
        </w:rPr>
        <w:t>ق (الخط و المقاس و البعد بين الأس</w:t>
      </w:r>
      <w:r>
        <w:rPr>
          <w:rFonts w:ascii="Simplified Arabic" w:eastAsia="SimSun" w:hAnsi="Simplified Arabic" w:cs="Simplified Arabic" w:hint="cs"/>
          <w:sz w:val="24"/>
          <w:szCs w:val="24"/>
          <w:rtl/>
          <w:lang w:eastAsia="zh-CN"/>
        </w:rPr>
        <w:t xml:space="preserve">طر). يدخل الباحث محتوى نص العنوان الفرعي الثاني بنفس التنسيق (الخط و المقاس و البعد بين </w:t>
      </w:r>
      <w:r w:rsidR="00CA7962">
        <w:rPr>
          <w:rFonts w:ascii="Simplified Arabic" w:eastAsia="SimSun" w:hAnsi="Simplified Arabic" w:cs="Simplified Arabic" w:hint="cs"/>
          <w:sz w:val="24"/>
          <w:szCs w:val="24"/>
          <w:rtl/>
          <w:lang w:eastAsia="zh-CN"/>
        </w:rPr>
        <w:t>الأسطر</w:t>
      </w:r>
      <w:r>
        <w:rPr>
          <w:rFonts w:ascii="Simplified Arabic" w:eastAsia="SimSun" w:hAnsi="Simplified Arabic" w:cs="Simplified Arabic" w:hint="cs"/>
          <w:sz w:val="24"/>
          <w:szCs w:val="24"/>
          <w:rtl/>
          <w:lang w:eastAsia="zh-CN"/>
        </w:rPr>
        <w:t xml:space="preserve">). يدخل الباحث محتوى نص العنوان الفرعي الثاني بنفس التنسيق (الخط و المقاس و البعد بين </w:t>
      </w:r>
      <w:r w:rsidR="00CA7962">
        <w:rPr>
          <w:rFonts w:ascii="Simplified Arabic" w:eastAsia="SimSun" w:hAnsi="Simplified Arabic" w:cs="Simplified Arabic" w:hint="cs"/>
          <w:sz w:val="24"/>
          <w:szCs w:val="24"/>
          <w:rtl/>
          <w:lang w:eastAsia="zh-CN"/>
        </w:rPr>
        <w:t>الأسطر</w:t>
      </w:r>
      <w:r>
        <w:rPr>
          <w:rFonts w:ascii="Simplified Arabic" w:eastAsia="SimSun" w:hAnsi="Simplified Arabic" w:cs="Simplified Arabic" w:hint="cs"/>
          <w:sz w:val="24"/>
          <w:szCs w:val="24"/>
          <w:rtl/>
          <w:lang w:eastAsia="zh-CN"/>
        </w:rPr>
        <w:t xml:space="preserve">). يدخل الباحث محتوى نص العنوان الفرعي الثاني بنفس التنسيق (الخط و المقاس و البعد بين </w:t>
      </w:r>
      <w:r w:rsidR="00CA7962">
        <w:rPr>
          <w:rFonts w:ascii="Simplified Arabic" w:eastAsia="SimSun" w:hAnsi="Simplified Arabic" w:cs="Simplified Arabic" w:hint="cs"/>
          <w:sz w:val="24"/>
          <w:szCs w:val="24"/>
          <w:rtl/>
          <w:lang w:eastAsia="zh-CN"/>
        </w:rPr>
        <w:t>الأسطر</w:t>
      </w:r>
      <w:r>
        <w:rPr>
          <w:rFonts w:ascii="Simplified Arabic" w:eastAsia="SimSun" w:hAnsi="Simplified Arabic" w:cs="Simplified Arabic" w:hint="cs"/>
          <w:sz w:val="24"/>
          <w:szCs w:val="24"/>
          <w:rtl/>
          <w:lang w:eastAsia="zh-CN"/>
        </w:rPr>
        <w:t xml:space="preserve">). يدخل الباحث محتوى نص العنوان الفرعي الثاني بنفس التنسيق (الخط و المقاس و البعد بين </w:t>
      </w:r>
      <w:r w:rsidR="00CA7962">
        <w:rPr>
          <w:rFonts w:ascii="Simplified Arabic" w:eastAsia="SimSun" w:hAnsi="Simplified Arabic" w:cs="Simplified Arabic" w:hint="cs"/>
          <w:sz w:val="24"/>
          <w:szCs w:val="24"/>
          <w:rtl/>
          <w:lang w:eastAsia="zh-CN"/>
        </w:rPr>
        <w:t>الأسطر</w:t>
      </w:r>
      <w:r>
        <w:rPr>
          <w:rFonts w:ascii="Simplified Arabic" w:eastAsia="SimSun" w:hAnsi="Simplified Arabic" w:cs="Simplified Arabic" w:hint="cs"/>
          <w:sz w:val="24"/>
          <w:szCs w:val="24"/>
          <w:rtl/>
          <w:lang w:eastAsia="zh-CN"/>
        </w:rPr>
        <w:t xml:space="preserve">). يدخل الباحث محتوى نص العنوان الفرعي الثاني بنفس التنسيق (الخط و المقاس و البعد بين </w:t>
      </w:r>
      <w:r w:rsidR="00CA7962">
        <w:rPr>
          <w:rFonts w:ascii="Simplified Arabic" w:eastAsia="SimSun" w:hAnsi="Simplified Arabic" w:cs="Simplified Arabic" w:hint="cs"/>
          <w:sz w:val="24"/>
          <w:szCs w:val="24"/>
          <w:rtl/>
          <w:lang w:eastAsia="zh-CN"/>
        </w:rPr>
        <w:t>الأسطر</w:t>
      </w:r>
      <w:r>
        <w:rPr>
          <w:rFonts w:ascii="Simplified Arabic" w:eastAsia="SimSun" w:hAnsi="Simplified Arabic" w:cs="Simplified Arabic" w:hint="cs"/>
          <w:sz w:val="24"/>
          <w:szCs w:val="24"/>
          <w:rtl/>
          <w:lang w:eastAsia="zh-CN"/>
        </w:rPr>
        <w:t>).</w:t>
      </w:r>
    </w:p>
    <w:p w:rsidR="00190479" w:rsidRPr="00B10A5C" w:rsidRDefault="00B10A5C" w:rsidP="00365949">
      <w:pPr>
        <w:bidi/>
        <w:spacing w:after="0"/>
        <w:jc w:val="both"/>
        <w:rPr>
          <w:rFonts w:ascii="Simplified Arabic" w:eastAsia="SimSun" w:hAnsi="Simplified Arabic" w:cs="Simplified Arabic"/>
          <w:b/>
          <w:bCs/>
          <w:sz w:val="28"/>
          <w:szCs w:val="28"/>
          <w:rtl/>
          <w:lang w:eastAsia="zh-CN"/>
        </w:rPr>
      </w:pPr>
      <w:r w:rsidRPr="00B10A5C">
        <w:rPr>
          <w:rFonts w:ascii="Simplified Arabic" w:eastAsia="SimSun" w:hAnsi="Simplified Arabic" w:cs="Simplified Arabic" w:hint="cs"/>
          <w:b/>
          <w:bCs/>
          <w:sz w:val="28"/>
          <w:szCs w:val="28"/>
          <w:rtl/>
          <w:lang w:eastAsia="zh-CN"/>
        </w:rPr>
        <w:t xml:space="preserve">الأدوات و </w:t>
      </w:r>
      <w:r w:rsidR="00365949">
        <w:rPr>
          <w:rFonts w:ascii="Simplified Arabic" w:eastAsia="SimSun" w:hAnsi="Simplified Arabic" w:cs="Simplified Arabic" w:hint="cs"/>
          <w:b/>
          <w:bCs/>
          <w:sz w:val="28"/>
          <w:szCs w:val="28"/>
          <w:rtl/>
          <w:lang w:eastAsia="zh-CN"/>
        </w:rPr>
        <w:t>المنهجية</w:t>
      </w:r>
    </w:p>
    <w:p w:rsidR="00190479" w:rsidRPr="00F87901" w:rsidRDefault="00F87901" w:rsidP="00F87901">
      <w:pPr>
        <w:bidi/>
        <w:spacing w:after="0"/>
        <w:ind w:left="-1" w:firstLine="568"/>
        <w:jc w:val="both"/>
        <w:rPr>
          <w:rFonts w:ascii="Simplified Arabic" w:eastAsia="SimSun" w:hAnsi="Simplified Arabic" w:cs="Simplified Arabic"/>
          <w:sz w:val="24"/>
          <w:szCs w:val="24"/>
          <w:rtl/>
          <w:lang w:eastAsia="zh-CN"/>
        </w:rPr>
      </w:pPr>
      <w:r w:rsidRPr="00F87901">
        <w:rPr>
          <w:rFonts w:ascii="Simplified Arabic" w:eastAsia="SimSun" w:hAnsi="Simplified Arabic" w:cs="Simplified Arabic" w:hint="cs"/>
          <w:sz w:val="24"/>
          <w:szCs w:val="24"/>
          <w:rtl/>
          <w:lang w:eastAsia="zh-CN"/>
        </w:rPr>
        <w:t>يرجى من الباحث إدراج الأدوات و الطريقة بنفس التنسيق (نفس الخط و المقاس و البعد بين السطور). يوضح الكاتب الأدوات المستعملة في البحث و كدى وصف العينة من المشاركين في الدراسة.</w:t>
      </w:r>
      <w:r w:rsidR="00190479" w:rsidRPr="00F87901">
        <w:rPr>
          <w:rFonts w:ascii="Simplified Arabic" w:eastAsia="SimSun" w:hAnsi="Simplified Arabic" w:cs="Simplified Arabic"/>
          <w:sz w:val="24"/>
          <w:szCs w:val="24"/>
          <w:rtl/>
          <w:lang w:eastAsia="zh-CN"/>
        </w:rPr>
        <w:t xml:space="preserve"> يوضح مؤلف المقال في هذا القسم، بوضوح كيفية اختيار العينة، تحديد المتغيرات وكيفية قياسها، طريقة جمع البيانات ووصف كيفية تلخيص المعطيات (المتوسط، نسبة مئوية،...)، الأدوات الإحصائية والقياسية المستخدمة في تحليل المعطيات واختبار الفرضيات وتحديد المعنوية الإحصائية، وأحيانا قد يكون من الضروري ذكر البرامج المستخدمة</w:t>
      </w:r>
      <w:r w:rsidR="00190479" w:rsidRPr="00F87901">
        <w:rPr>
          <w:rFonts w:ascii="Simplified Arabic" w:eastAsia="SimSun" w:hAnsi="Simplified Arabic" w:cs="Simplified Arabic"/>
          <w:sz w:val="24"/>
          <w:szCs w:val="24"/>
          <w:lang w:eastAsia="zh-CN"/>
        </w:rPr>
        <w:t xml:space="preserve"> </w:t>
      </w:r>
      <w:r w:rsidR="00190479" w:rsidRPr="00F87901">
        <w:rPr>
          <w:rFonts w:ascii="Simplified Arabic" w:eastAsia="SimSun" w:hAnsi="Simplified Arabic" w:cs="Simplified Arabic"/>
          <w:sz w:val="24"/>
          <w:szCs w:val="24"/>
          <w:rtl/>
          <w:lang w:eastAsia="zh-CN"/>
        </w:rPr>
        <w:t>في الحساب؛</w:t>
      </w:r>
      <w:r w:rsidR="00190479" w:rsidRPr="00F87901">
        <w:rPr>
          <w:rFonts w:ascii="Simplified Arabic" w:eastAsia="SimSun" w:hAnsi="Simplified Arabic" w:cs="Simplified Arabic"/>
          <w:sz w:val="24"/>
          <w:szCs w:val="24"/>
          <w:lang w:eastAsia="zh-CN"/>
        </w:rPr>
        <w:t xml:space="preserve"> </w:t>
      </w:r>
      <w:r w:rsidR="00D05134">
        <w:rPr>
          <w:rFonts w:ascii="Simplified Arabic" w:eastAsia="SimSun" w:hAnsi="Simplified Arabic" w:cs="Simplified Arabic"/>
          <w:sz w:val="24"/>
          <w:szCs w:val="24"/>
          <w:rtl/>
          <w:lang w:eastAsia="zh-CN"/>
        </w:rPr>
        <w:t xml:space="preserve">وعند </w:t>
      </w:r>
      <w:r w:rsidR="00D05134">
        <w:rPr>
          <w:rFonts w:ascii="Simplified Arabic" w:eastAsia="SimSun" w:hAnsi="Simplified Arabic" w:cs="Simplified Arabic" w:hint="cs"/>
          <w:sz w:val="24"/>
          <w:szCs w:val="24"/>
          <w:rtl/>
          <w:lang w:eastAsia="zh-CN"/>
        </w:rPr>
        <w:t>إ</w:t>
      </w:r>
      <w:r w:rsidR="00190479" w:rsidRPr="00F87901">
        <w:rPr>
          <w:rFonts w:ascii="Simplified Arabic" w:eastAsia="SimSun" w:hAnsi="Simplified Arabic" w:cs="Simplified Arabic"/>
          <w:sz w:val="24"/>
          <w:szCs w:val="24"/>
          <w:rtl/>
          <w:lang w:eastAsia="zh-CN"/>
        </w:rPr>
        <w:t>ستخدام طريقة مستخدمة من قبل ومنشورة في أبحاث أخرى يمكن الإشارة فقط إلى تلك الطريقة في التهميش دون إعادة وصفها من جديد، وإن كانت هناك تعديلات في الطريقة، يجب تبيان ذلك وتعليله.</w:t>
      </w:r>
    </w:p>
    <w:p w:rsidR="00190479" w:rsidRPr="00F87901" w:rsidRDefault="00190479" w:rsidP="00B8606F">
      <w:pPr>
        <w:bidi/>
        <w:spacing w:after="0"/>
        <w:ind w:left="-1" w:firstLine="568"/>
        <w:jc w:val="both"/>
        <w:rPr>
          <w:rFonts w:ascii="Simplified Arabic" w:eastAsia="SimSun" w:hAnsi="Simplified Arabic" w:cs="Simplified Arabic"/>
          <w:sz w:val="24"/>
          <w:szCs w:val="24"/>
          <w:rtl/>
          <w:lang w:eastAsia="zh-CN"/>
        </w:rPr>
      </w:pPr>
      <w:r w:rsidRPr="00F87901">
        <w:rPr>
          <w:rFonts w:ascii="Simplified Arabic" w:eastAsia="SimSun" w:hAnsi="Simplified Arabic" w:cs="Simplified Arabic"/>
          <w:sz w:val="24"/>
          <w:szCs w:val="24"/>
          <w:rtl/>
          <w:lang w:eastAsia="zh-CN"/>
        </w:rPr>
        <w:t>يجب عرض هذه الطرق والأدوات بدقة ووضوح دون إسهاب بحيث يتمكن الباحثون الآخرون من إعادة الدراسة أو التحقق منها، ويمكن للمؤلف أن يصف الأدوات والطرق المستخدمة في شكل مخطط، جدول أ</w:t>
      </w:r>
      <w:r w:rsidR="00D05134">
        <w:rPr>
          <w:rFonts w:ascii="Simplified Arabic" w:eastAsia="SimSun" w:hAnsi="Simplified Arabic" w:cs="Simplified Arabic"/>
          <w:sz w:val="24"/>
          <w:szCs w:val="24"/>
          <w:rtl/>
          <w:lang w:eastAsia="zh-CN"/>
        </w:rPr>
        <w:t xml:space="preserve">و رسم بياني لشرح الأساليب التي </w:t>
      </w:r>
      <w:r w:rsidR="00D05134">
        <w:rPr>
          <w:rFonts w:ascii="Simplified Arabic" w:eastAsia="SimSun" w:hAnsi="Simplified Arabic" w:cs="Simplified Arabic" w:hint="cs"/>
          <w:sz w:val="24"/>
          <w:szCs w:val="24"/>
          <w:rtl/>
          <w:lang w:eastAsia="zh-CN"/>
        </w:rPr>
        <w:t>إ</w:t>
      </w:r>
      <w:r w:rsidRPr="00F87901">
        <w:rPr>
          <w:rFonts w:ascii="Simplified Arabic" w:eastAsia="SimSun" w:hAnsi="Simplified Arabic" w:cs="Simplified Arabic"/>
          <w:sz w:val="24"/>
          <w:szCs w:val="24"/>
          <w:rtl/>
          <w:lang w:eastAsia="zh-CN"/>
        </w:rPr>
        <w:t>ستخدمت، في حالة التعقيد فقط، بغرض التبسيط؛ ويمكن تقسيم هذا القسم إلى أقسام فرعية، حيث تختلف محتوياته وفقًا لموضوع المقالة.</w:t>
      </w:r>
    </w:p>
    <w:p w:rsidR="00307804" w:rsidRDefault="00307804" w:rsidP="00946F58">
      <w:pPr>
        <w:bidi/>
        <w:spacing w:after="0"/>
        <w:jc w:val="both"/>
        <w:rPr>
          <w:rFonts w:ascii="Simplified Arabic" w:eastAsia="SimSun" w:hAnsi="Simplified Arabic" w:cs="Simplified Arabic"/>
          <w:b/>
          <w:bCs/>
          <w:sz w:val="28"/>
          <w:szCs w:val="28"/>
          <w:lang w:eastAsia="zh-CN"/>
        </w:rPr>
      </w:pPr>
    </w:p>
    <w:p w:rsidR="00190479" w:rsidRPr="00F87901" w:rsidRDefault="00190479" w:rsidP="00307804">
      <w:pPr>
        <w:bidi/>
        <w:spacing w:after="0"/>
        <w:jc w:val="both"/>
        <w:rPr>
          <w:rFonts w:ascii="Simplified Arabic" w:eastAsia="SimSun" w:hAnsi="Simplified Arabic" w:cs="Simplified Arabic"/>
          <w:b/>
          <w:bCs/>
          <w:sz w:val="28"/>
          <w:szCs w:val="28"/>
          <w:rtl/>
          <w:lang w:eastAsia="zh-CN"/>
        </w:rPr>
      </w:pPr>
      <w:r w:rsidRPr="00F87901">
        <w:rPr>
          <w:rFonts w:ascii="Simplified Arabic" w:eastAsia="SimSun" w:hAnsi="Simplified Arabic" w:cs="Simplified Arabic"/>
          <w:b/>
          <w:bCs/>
          <w:sz w:val="28"/>
          <w:szCs w:val="28"/>
          <w:rtl/>
          <w:lang w:eastAsia="zh-CN"/>
        </w:rPr>
        <w:lastRenderedPageBreak/>
        <w:t>النتائج </w:t>
      </w:r>
    </w:p>
    <w:p w:rsidR="00946F58" w:rsidRDefault="00D05134" w:rsidP="00946F58">
      <w:pPr>
        <w:bidi/>
        <w:spacing w:after="0"/>
        <w:ind w:left="-1" w:firstLine="568"/>
        <w:jc w:val="both"/>
        <w:rPr>
          <w:rFonts w:ascii="Simplified Arabic" w:eastAsia="SimSun" w:hAnsi="Simplified Arabic" w:cs="Simplified Arabic"/>
          <w:sz w:val="24"/>
          <w:szCs w:val="24"/>
          <w:rtl/>
          <w:lang w:eastAsia="zh-CN" w:bidi="ar-DZ"/>
        </w:rPr>
      </w:pPr>
      <w:r>
        <w:rPr>
          <w:rFonts w:ascii="Simplified Arabic" w:eastAsia="SimSun" w:hAnsi="Simplified Arabic" w:cs="Simplified Arabic" w:hint="cs"/>
          <w:sz w:val="24"/>
          <w:szCs w:val="24"/>
          <w:rtl/>
          <w:lang w:eastAsia="zh-CN" w:bidi="ar-DZ"/>
        </w:rPr>
        <w:t>إ</w:t>
      </w:r>
      <w:r w:rsidR="00BF0D30">
        <w:rPr>
          <w:rFonts w:ascii="Simplified Arabic" w:eastAsia="SimSun" w:hAnsi="Simplified Arabic" w:cs="Simplified Arabic" w:hint="cs"/>
          <w:sz w:val="24"/>
          <w:szCs w:val="24"/>
          <w:rtl/>
          <w:lang w:eastAsia="zh-CN" w:bidi="ar-DZ"/>
        </w:rPr>
        <w:t xml:space="preserve">دخال النتائج في هذا القسم حسب نفس التنسيق (الخط و المقاس و البعد بين الأسطر). تدرج </w:t>
      </w:r>
      <w:r>
        <w:rPr>
          <w:rFonts w:ascii="Simplified Arabic" w:eastAsia="SimSun" w:hAnsi="Simplified Arabic" w:cs="Simplified Arabic" w:hint="cs"/>
          <w:sz w:val="24"/>
          <w:szCs w:val="24"/>
          <w:rtl/>
          <w:lang w:eastAsia="zh-CN" w:bidi="ar-DZ"/>
        </w:rPr>
        <w:t>النتائج في صيغة نسب أو مجاميع. إ</w:t>
      </w:r>
      <w:r w:rsidR="00BF0D30">
        <w:rPr>
          <w:rFonts w:ascii="Simplified Arabic" w:eastAsia="SimSun" w:hAnsi="Simplified Arabic" w:cs="Simplified Arabic" w:hint="cs"/>
          <w:sz w:val="24"/>
          <w:szCs w:val="24"/>
          <w:rtl/>
          <w:lang w:eastAsia="zh-CN" w:bidi="ar-DZ"/>
        </w:rPr>
        <w:t xml:space="preserve">ستعراض ملخص و تحليل البيانات المجمعة </w:t>
      </w:r>
      <w:r w:rsidR="00946F58">
        <w:rPr>
          <w:rFonts w:ascii="Simplified Arabic" w:eastAsia="SimSun" w:hAnsi="Simplified Arabic" w:cs="Simplified Arabic" w:hint="cs"/>
          <w:sz w:val="24"/>
          <w:szCs w:val="24"/>
          <w:rtl/>
          <w:lang w:eastAsia="zh-CN" w:bidi="ar-DZ"/>
        </w:rPr>
        <w:t>باستخدام</w:t>
      </w:r>
      <w:r w:rsidR="00BF0D30">
        <w:rPr>
          <w:rFonts w:ascii="Simplified Arabic" w:eastAsia="SimSun" w:hAnsi="Simplified Arabic" w:cs="Simplified Arabic" w:hint="cs"/>
          <w:sz w:val="24"/>
          <w:szCs w:val="24"/>
          <w:rtl/>
          <w:lang w:eastAsia="zh-CN" w:bidi="ar-DZ"/>
        </w:rPr>
        <w:t xml:space="preserve"> دراسات من النص و وسائل توضيحية كالجداول. </w:t>
      </w:r>
      <w:r>
        <w:rPr>
          <w:rFonts w:ascii="Simplified Arabic" w:eastAsia="SimSun" w:hAnsi="Simplified Arabic" w:cs="Simplified Arabic" w:hint="cs"/>
          <w:sz w:val="24"/>
          <w:szCs w:val="24"/>
          <w:rtl/>
          <w:lang w:eastAsia="zh-CN" w:bidi="ar-DZ"/>
        </w:rPr>
        <w:t>إ</w:t>
      </w:r>
      <w:r w:rsidR="00946F58">
        <w:rPr>
          <w:rFonts w:ascii="Simplified Arabic" w:eastAsia="SimSun" w:hAnsi="Simplified Arabic" w:cs="Simplified Arabic" w:hint="cs"/>
          <w:sz w:val="24"/>
          <w:szCs w:val="24"/>
          <w:rtl/>
          <w:lang w:eastAsia="zh-CN" w:bidi="ar-DZ"/>
        </w:rPr>
        <w:t xml:space="preserve">دخال النتائج في هذا القسم حسب نفس التنسيق (الخط و المقاس و البعد بين الأسطر). تدرج النتائج في صيغة نسب أو مجاميع. استعراض ملخص و تحليل البيانات المجمعة باستخدام دراسات من </w:t>
      </w:r>
      <w:r>
        <w:rPr>
          <w:rFonts w:ascii="Simplified Arabic" w:eastAsia="SimSun" w:hAnsi="Simplified Arabic" w:cs="Simplified Arabic" w:hint="cs"/>
          <w:sz w:val="24"/>
          <w:szCs w:val="24"/>
          <w:rtl/>
          <w:lang w:eastAsia="zh-CN" w:bidi="ar-DZ"/>
        </w:rPr>
        <w:t>النص و وسائل توضيحية كالجداول. إ</w:t>
      </w:r>
      <w:r w:rsidR="00946F58">
        <w:rPr>
          <w:rFonts w:ascii="Simplified Arabic" w:eastAsia="SimSun" w:hAnsi="Simplified Arabic" w:cs="Simplified Arabic" w:hint="cs"/>
          <w:sz w:val="24"/>
          <w:szCs w:val="24"/>
          <w:rtl/>
          <w:lang w:eastAsia="zh-CN" w:bidi="ar-DZ"/>
        </w:rPr>
        <w:t>دخال النتائج في هذا القسم حسب نفس التنسيق (الخط و المقاس و البعد بين الأسطر). تدرج النتائج في صيغة نسب أو</w:t>
      </w:r>
      <w:r>
        <w:rPr>
          <w:rFonts w:ascii="Simplified Arabic" w:eastAsia="SimSun" w:hAnsi="Simplified Arabic" w:cs="Simplified Arabic" w:hint="cs"/>
          <w:sz w:val="24"/>
          <w:szCs w:val="24"/>
          <w:rtl/>
          <w:lang w:eastAsia="zh-CN" w:bidi="ar-DZ"/>
        </w:rPr>
        <w:t xml:space="preserve"> مجاميع. إ</w:t>
      </w:r>
      <w:r w:rsidR="00946F58">
        <w:rPr>
          <w:rFonts w:ascii="Simplified Arabic" w:eastAsia="SimSun" w:hAnsi="Simplified Arabic" w:cs="Simplified Arabic" w:hint="cs"/>
          <w:sz w:val="24"/>
          <w:szCs w:val="24"/>
          <w:rtl/>
          <w:lang w:eastAsia="zh-CN" w:bidi="ar-DZ"/>
        </w:rPr>
        <w:t xml:space="preserve">ستعراض </w:t>
      </w:r>
      <w:r>
        <w:rPr>
          <w:rFonts w:ascii="Simplified Arabic" w:eastAsia="SimSun" w:hAnsi="Simplified Arabic" w:cs="Simplified Arabic" w:hint="cs"/>
          <w:sz w:val="24"/>
          <w:szCs w:val="24"/>
          <w:rtl/>
          <w:lang w:eastAsia="zh-CN" w:bidi="ar-DZ"/>
        </w:rPr>
        <w:t>ملخص و تحليل البيانات المجمعة بإ</w:t>
      </w:r>
      <w:r w:rsidR="00946F58">
        <w:rPr>
          <w:rFonts w:ascii="Simplified Arabic" w:eastAsia="SimSun" w:hAnsi="Simplified Arabic" w:cs="Simplified Arabic" w:hint="cs"/>
          <w:sz w:val="24"/>
          <w:szCs w:val="24"/>
          <w:rtl/>
          <w:lang w:eastAsia="zh-CN" w:bidi="ar-DZ"/>
        </w:rPr>
        <w:t>ستخدام دراسات من النص و وسائل توضيحية كالجداول.</w:t>
      </w:r>
    </w:p>
    <w:p w:rsidR="000B0E49" w:rsidRPr="000B0E49" w:rsidRDefault="000B0E49" w:rsidP="000B0E49">
      <w:pPr>
        <w:bidi/>
        <w:spacing w:after="0"/>
        <w:jc w:val="both"/>
        <w:rPr>
          <w:rFonts w:ascii="Simplified Arabic" w:eastAsia="SimSun" w:hAnsi="Simplified Arabic" w:cs="Simplified Arabic"/>
          <w:b/>
          <w:bCs/>
          <w:sz w:val="24"/>
          <w:szCs w:val="24"/>
          <w:rtl/>
          <w:lang w:eastAsia="zh-CN" w:bidi="ar-DZ"/>
        </w:rPr>
      </w:pPr>
    </w:p>
    <w:p w:rsidR="00946F58" w:rsidRPr="00946F58" w:rsidRDefault="00946F58" w:rsidP="00946F58">
      <w:pPr>
        <w:bidi/>
        <w:spacing w:after="0"/>
        <w:jc w:val="both"/>
        <w:rPr>
          <w:rFonts w:ascii="Simplified Arabic" w:eastAsia="SimSun" w:hAnsi="Simplified Arabic" w:cs="Simplified Arabic"/>
          <w:b/>
          <w:bCs/>
          <w:sz w:val="28"/>
          <w:szCs w:val="28"/>
          <w:rtl/>
          <w:lang w:eastAsia="zh-CN" w:bidi="ar-DZ"/>
        </w:rPr>
      </w:pPr>
      <w:r>
        <w:rPr>
          <w:rFonts w:ascii="Simplified Arabic" w:eastAsia="SimSun" w:hAnsi="Simplified Arabic" w:cs="Simplified Arabic" w:hint="cs"/>
          <w:b/>
          <w:bCs/>
          <w:sz w:val="28"/>
          <w:szCs w:val="28"/>
          <w:rtl/>
          <w:lang w:eastAsia="zh-CN" w:bidi="ar-DZ"/>
        </w:rPr>
        <w:t>مناقشة النتائج</w:t>
      </w:r>
    </w:p>
    <w:p w:rsidR="00190479" w:rsidRPr="00B8606F" w:rsidRDefault="00190479" w:rsidP="00946F58">
      <w:pPr>
        <w:bidi/>
        <w:spacing w:after="0"/>
        <w:ind w:left="-1" w:firstLine="568"/>
        <w:jc w:val="both"/>
        <w:rPr>
          <w:rFonts w:ascii="Simplified Arabic" w:eastAsia="SimSun" w:hAnsi="Simplified Arabic" w:cs="Simplified Arabic"/>
          <w:sz w:val="24"/>
          <w:szCs w:val="24"/>
          <w:rtl/>
          <w:lang w:eastAsia="zh-CN"/>
        </w:rPr>
      </w:pPr>
      <w:r w:rsidRPr="00B8606F">
        <w:rPr>
          <w:rFonts w:ascii="Simplified Arabic" w:eastAsia="SimSun" w:hAnsi="Simplified Arabic" w:cs="Simplified Arabic"/>
          <w:sz w:val="24"/>
          <w:szCs w:val="24"/>
          <w:rtl/>
          <w:lang w:eastAsia="zh-CN"/>
        </w:rPr>
        <w:t>بعد عرض النتائج يمكن تقييم وتفسير مض</w:t>
      </w:r>
      <w:r w:rsidR="00CA7962">
        <w:rPr>
          <w:rFonts w:ascii="Simplified Arabic" w:eastAsia="SimSun" w:hAnsi="Simplified Arabic" w:cs="Simplified Arabic"/>
          <w:sz w:val="24"/>
          <w:szCs w:val="24"/>
          <w:rtl/>
          <w:lang w:eastAsia="zh-CN"/>
        </w:rPr>
        <w:t>امينها على ضوء الفرضيات، ومقارن</w:t>
      </w:r>
      <w:r w:rsidR="00CA7962">
        <w:rPr>
          <w:rFonts w:ascii="Simplified Arabic" w:eastAsia="SimSun" w:hAnsi="Simplified Arabic" w:cs="Simplified Arabic" w:hint="cs"/>
          <w:sz w:val="24"/>
          <w:szCs w:val="24"/>
          <w:rtl/>
          <w:lang w:eastAsia="zh-CN"/>
        </w:rPr>
        <w:t>تها</w:t>
      </w:r>
      <w:r w:rsidRPr="00B8606F">
        <w:rPr>
          <w:rFonts w:ascii="Simplified Arabic" w:eastAsia="SimSun" w:hAnsi="Simplified Arabic" w:cs="Simplified Arabic"/>
          <w:sz w:val="24"/>
          <w:szCs w:val="24"/>
          <w:rtl/>
          <w:lang w:eastAsia="zh-CN"/>
        </w:rPr>
        <w:t xml:space="preserve"> بما توصل له الآخرين في الدراسات السابقة.</w:t>
      </w:r>
      <w:r w:rsidR="00946F58">
        <w:rPr>
          <w:rFonts w:ascii="Simplified Arabic" w:eastAsia="SimSun" w:hAnsi="Simplified Arabic" w:cs="Simplified Arabic" w:hint="cs"/>
          <w:sz w:val="24"/>
          <w:szCs w:val="24"/>
          <w:rtl/>
          <w:lang w:eastAsia="zh-CN"/>
        </w:rPr>
        <w:t xml:space="preserve"> </w:t>
      </w:r>
      <w:r w:rsidR="00946F58" w:rsidRPr="00B8606F">
        <w:rPr>
          <w:rFonts w:ascii="Simplified Arabic" w:eastAsia="SimSun" w:hAnsi="Simplified Arabic" w:cs="Simplified Arabic"/>
          <w:sz w:val="24"/>
          <w:szCs w:val="24"/>
          <w:rtl/>
          <w:lang w:eastAsia="zh-CN"/>
        </w:rPr>
        <w:t>بعد عرض النتائج يمكن تقييم وتفسير مض</w:t>
      </w:r>
      <w:r w:rsidR="00CA7962">
        <w:rPr>
          <w:rFonts w:ascii="Simplified Arabic" w:eastAsia="SimSun" w:hAnsi="Simplified Arabic" w:cs="Simplified Arabic"/>
          <w:sz w:val="24"/>
          <w:szCs w:val="24"/>
          <w:rtl/>
          <w:lang w:eastAsia="zh-CN"/>
        </w:rPr>
        <w:t>امينها على ضوء الفرضيات، ومقارن</w:t>
      </w:r>
      <w:r w:rsidR="00CA7962">
        <w:rPr>
          <w:rFonts w:ascii="Simplified Arabic" w:eastAsia="SimSun" w:hAnsi="Simplified Arabic" w:cs="Simplified Arabic" w:hint="cs"/>
          <w:sz w:val="24"/>
          <w:szCs w:val="24"/>
          <w:rtl/>
          <w:lang w:eastAsia="zh-CN"/>
        </w:rPr>
        <w:t>تها</w:t>
      </w:r>
      <w:r w:rsidR="00946F58" w:rsidRPr="00B8606F">
        <w:rPr>
          <w:rFonts w:ascii="Simplified Arabic" w:eastAsia="SimSun" w:hAnsi="Simplified Arabic" w:cs="Simplified Arabic"/>
          <w:sz w:val="24"/>
          <w:szCs w:val="24"/>
          <w:rtl/>
          <w:lang w:eastAsia="zh-CN"/>
        </w:rPr>
        <w:t xml:space="preserve"> بما توصل له الآخرين في الدراسات السابقة.</w:t>
      </w:r>
      <w:r w:rsidR="00946F58">
        <w:rPr>
          <w:rFonts w:ascii="Simplified Arabic" w:eastAsia="SimSun" w:hAnsi="Simplified Arabic" w:cs="Simplified Arabic" w:hint="cs"/>
          <w:sz w:val="24"/>
          <w:szCs w:val="24"/>
          <w:rtl/>
          <w:lang w:eastAsia="zh-CN"/>
        </w:rPr>
        <w:t xml:space="preserve"> </w:t>
      </w:r>
      <w:r w:rsidR="00946F58" w:rsidRPr="00B8606F">
        <w:rPr>
          <w:rFonts w:ascii="Simplified Arabic" w:eastAsia="SimSun" w:hAnsi="Simplified Arabic" w:cs="Simplified Arabic"/>
          <w:sz w:val="24"/>
          <w:szCs w:val="24"/>
          <w:rtl/>
          <w:lang w:eastAsia="zh-CN"/>
        </w:rPr>
        <w:t>بعد عرض النتائج يمكن تقييم وتفسير مضامي</w:t>
      </w:r>
      <w:r w:rsidR="00CA7962">
        <w:rPr>
          <w:rFonts w:ascii="Simplified Arabic" w:eastAsia="SimSun" w:hAnsi="Simplified Arabic" w:cs="Simplified Arabic"/>
          <w:sz w:val="24"/>
          <w:szCs w:val="24"/>
          <w:rtl/>
          <w:lang w:eastAsia="zh-CN"/>
        </w:rPr>
        <w:t>نها على ضوء الفرضيات، ومقارن</w:t>
      </w:r>
      <w:r w:rsidR="00CA7962">
        <w:rPr>
          <w:rFonts w:ascii="Simplified Arabic" w:eastAsia="SimSun" w:hAnsi="Simplified Arabic" w:cs="Simplified Arabic" w:hint="cs"/>
          <w:sz w:val="24"/>
          <w:szCs w:val="24"/>
          <w:rtl/>
          <w:lang w:eastAsia="zh-CN"/>
        </w:rPr>
        <w:t>تها</w:t>
      </w:r>
      <w:r w:rsidR="00946F58" w:rsidRPr="00B8606F">
        <w:rPr>
          <w:rFonts w:ascii="Simplified Arabic" w:eastAsia="SimSun" w:hAnsi="Simplified Arabic" w:cs="Simplified Arabic"/>
          <w:sz w:val="24"/>
          <w:szCs w:val="24"/>
          <w:rtl/>
          <w:lang w:eastAsia="zh-CN"/>
        </w:rPr>
        <w:t xml:space="preserve"> بما توصل له الآخرين في الدراسات السابقة.</w:t>
      </w:r>
      <w:r w:rsidR="00946F58">
        <w:rPr>
          <w:rFonts w:ascii="Simplified Arabic" w:eastAsia="SimSun" w:hAnsi="Simplified Arabic" w:cs="Simplified Arabic" w:hint="cs"/>
          <w:sz w:val="24"/>
          <w:szCs w:val="24"/>
          <w:rtl/>
          <w:lang w:eastAsia="zh-CN"/>
        </w:rPr>
        <w:t xml:space="preserve"> </w:t>
      </w:r>
      <w:r w:rsidR="00946F58" w:rsidRPr="00B8606F">
        <w:rPr>
          <w:rFonts w:ascii="Simplified Arabic" w:eastAsia="SimSun" w:hAnsi="Simplified Arabic" w:cs="Simplified Arabic"/>
          <w:sz w:val="24"/>
          <w:szCs w:val="24"/>
          <w:rtl/>
          <w:lang w:eastAsia="zh-CN"/>
        </w:rPr>
        <w:t>بعد عرض النتائج يمكن تقييم وتفسير مض</w:t>
      </w:r>
      <w:r w:rsidR="00CA7962">
        <w:rPr>
          <w:rFonts w:ascii="Simplified Arabic" w:eastAsia="SimSun" w:hAnsi="Simplified Arabic" w:cs="Simplified Arabic"/>
          <w:sz w:val="24"/>
          <w:szCs w:val="24"/>
          <w:rtl/>
          <w:lang w:eastAsia="zh-CN"/>
        </w:rPr>
        <w:t>امينها على ضوء الفرضيات، ومقارن</w:t>
      </w:r>
      <w:r w:rsidR="00CA7962">
        <w:rPr>
          <w:rFonts w:ascii="Simplified Arabic" w:eastAsia="SimSun" w:hAnsi="Simplified Arabic" w:cs="Simplified Arabic" w:hint="cs"/>
          <w:sz w:val="24"/>
          <w:szCs w:val="24"/>
          <w:rtl/>
          <w:lang w:eastAsia="zh-CN"/>
        </w:rPr>
        <w:t>تها</w:t>
      </w:r>
      <w:r w:rsidR="00946F58" w:rsidRPr="00B8606F">
        <w:rPr>
          <w:rFonts w:ascii="Simplified Arabic" w:eastAsia="SimSun" w:hAnsi="Simplified Arabic" w:cs="Simplified Arabic"/>
          <w:sz w:val="24"/>
          <w:szCs w:val="24"/>
          <w:rtl/>
          <w:lang w:eastAsia="zh-CN"/>
        </w:rPr>
        <w:t xml:space="preserve"> بما توصل له الآخرين في الدراسات السابقة.</w:t>
      </w:r>
      <w:r w:rsidR="00946F58">
        <w:rPr>
          <w:rFonts w:ascii="Simplified Arabic" w:eastAsia="SimSun" w:hAnsi="Simplified Arabic" w:cs="Simplified Arabic" w:hint="cs"/>
          <w:sz w:val="24"/>
          <w:szCs w:val="24"/>
          <w:rtl/>
          <w:lang w:eastAsia="zh-CN"/>
        </w:rPr>
        <w:t xml:space="preserve"> </w:t>
      </w:r>
      <w:r w:rsidR="00946F58" w:rsidRPr="00B8606F">
        <w:rPr>
          <w:rFonts w:ascii="Simplified Arabic" w:eastAsia="SimSun" w:hAnsi="Simplified Arabic" w:cs="Simplified Arabic"/>
          <w:sz w:val="24"/>
          <w:szCs w:val="24"/>
          <w:rtl/>
          <w:lang w:eastAsia="zh-CN"/>
        </w:rPr>
        <w:t>بعد عرض النتائج يمكن تقييم وتفسير مض</w:t>
      </w:r>
      <w:r w:rsidR="00CA7962">
        <w:rPr>
          <w:rFonts w:ascii="Simplified Arabic" w:eastAsia="SimSun" w:hAnsi="Simplified Arabic" w:cs="Simplified Arabic"/>
          <w:sz w:val="24"/>
          <w:szCs w:val="24"/>
          <w:rtl/>
          <w:lang w:eastAsia="zh-CN"/>
        </w:rPr>
        <w:t>امينها على ضوء الفرضيات، ومقارن</w:t>
      </w:r>
      <w:r w:rsidR="00CA7962">
        <w:rPr>
          <w:rFonts w:ascii="Simplified Arabic" w:eastAsia="SimSun" w:hAnsi="Simplified Arabic" w:cs="Simplified Arabic" w:hint="cs"/>
          <w:sz w:val="24"/>
          <w:szCs w:val="24"/>
          <w:rtl/>
          <w:lang w:eastAsia="zh-CN"/>
        </w:rPr>
        <w:t>تها</w:t>
      </w:r>
      <w:r w:rsidR="00946F58" w:rsidRPr="00B8606F">
        <w:rPr>
          <w:rFonts w:ascii="Simplified Arabic" w:eastAsia="SimSun" w:hAnsi="Simplified Arabic" w:cs="Simplified Arabic"/>
          <w:sz w:val="24"/>
          <w:szCs w:val="24"/>
          <w:rtl/>
          <w:lang w:eastAsia="zh-CN"/>
        </w:rPr>
        <w:t xml:space="preserve"> بما توصل له الآخرين في الدراسات السابقة.</w:t>
      </w:r>
    </w:p>
    <w:p w:rsidR="00190479" w:rsidRPr="00946F58" w:rsidRDefault="00946F58" w:rsidP="00946F58">
      <w:pPr>
        <w:bidi/>
        <w:spacing w:after="0"/>
        <w:jc w:val="both"/>
        <w:rPr>
          <w:rFonts w:ascii="Simplified Arabic" w:eastAsia="SimSun" w:hAnsi="Simplified Arabic" w:cs="Simplified Arabic"/>
          <w:b/>
          <w:bCs/>
          <w:sz w:val="28"/>
          <w:szCs w:val="28"/>
          <w:lang w:eastAsia="zh-CN"/>
        </w:rPr>
      </w:pPr>
      <w:r w:rsidRPr="00946F58">
        <w:rPr>
          <w:rFonts w:ascii="Simplified Arabic" w:eastAsia="SimSun" w:hAnsi="Simplified Arabic" w:cs="Simplified Arabic" w:hint="cs"/>
          <w:b/>
          <w:bCs/>
          <w:sz w:val="28"/>
          <w:szCs w:val="28"/>
          <w:rtl/>
          <w:lang w:eastAsia="zh-CN"/>
        </w:rPr>
        <w:t>الخاتمة</w:t>
      </w:r>
    </w:p>
    <w:p w:rsidR="00E4613E" w:rsidRPr="00B8606F" w:rsidRDefault="000B0E49" w:rsidP="000B0E49">
      <w:pPr>
        <w:bidi/>
        <w:spacing w:after="0"/>
        <w:ind w:left="-1" w:firstLine="568"/>
        <w:jc w:val="both"/>
        <w:rPr>
          <w:rFonts w:ascii="Simplified Arabic" w:eastAsia="SimSun" w:hAnsi="Simplified Arabic" w:cs="Simplified Arabic"/>
          <w:sz w:val="24"/>
          <w:szCs w:val="24"/>
          <w:rtl/>
          <w:lang w:eastAsia="zh-CN"/>
        </w:rPr>
      </w:pPr>
      <w:r>
        <w:rPr>
          <w:rFonts w:ascii="Simplified Arabic" w:eastAsia="SimSun" w:hAnsi="Simplified Arabic" w:cs="Simplified Arabic" w:hint="cs"/>
          <w:sz w:val="24"/>
          <w:szCs w:val="24"/>
          <w:rtl/>
          <w:lang w:eastAsia="zh-CN"/>
        </w:rPr>
        <w:t>يدخل الكاتب</w:t>
      </w:r>
      <w:r w:rsidR="00946F58">
        <w:rPr>
          <w:rFonts w:ascii="Simplified Arabic" w:eastAsia="SimSun" w:hAnsi="Simplified Arabic" w:cs="Simplified Arabic" w:hint="cs"/>
          <w:sz w:val="24"/>
          <w:szCs w:val="24"/>
          <w:rtl/>
          <w:lang w:eastAsia="zh-CN"/>
        </w:rPr>
        <w:t xml:space="preserve"> الخاتمة بنفس التنسيق (ا</w:t>
      </w:r>
      <w:r w:rsidR="006C1FB3">
        <w:rPr>
          <w:rFonts w:ascii="Simplified Arabic" w:eastAsia="SimSun" w:hAnsi="Simplified Arabic" w:cs="Simplified Arabic" w:hint="cs"/>
          <w:sz w:val="24"/>
          <w:szCs w:val="24"/>
          <w:rtl/>
          <w:lang w:eastAsia="zh-CN"/>
        </w:rPr>
        <w:t xml:space="preserve">لخط و المقاس و البعد بين السطور). يوضح </w:t>
      </w:r>
      <w:r>
        <w:rPr>
          <w:rFonts w:ascii="Simplified Arabic" w:eastAsia="SimSun" w:hAnsi="Simplified Arabic" w:cs="Simplified Arabic" w:hint="cs"/>
          <w:sz w:val="24"/>
          <w:szCs w:val="24"/>
          <w:rtl/>
          <w:lang w:eastAsia="zh-CN"/>
        </w:rPr>
        <w:t>كذلك</w:t>
      </w:r>
      <w:r w:rsidR="006C1FB3">
        <w:rPr>
          <w:rFonts w:ascii="Simplified Arabic" w:eastAsia="SimSun" w:hAnsi="Simplified Arabic" w:cs="Simplified Arabic" w:hint="cs"/>
          <w:sz w:val="24"/>
          <w:szCs w:val="24"/>
          <w:rtl/>
          <w:lang w:eastAsia="zh-CN"/>
        </w:rPr>
        <w:t xml:space="preserve"> من خلال الخاتمة الاستنتاجات الرئيسية أو حوصلة الافكار المتوصل اليها في القسم السابق </w:t>
      </w:r>
      <w:r>
        <w:rPr>
          <w:rFonts w:ascii="Simplified Arabic" w:eastAsia="SimSun" w:hAnsi="Simplified Arabic" w:cs="Simplified Arabic" w:hint="cs"/>
          <w:sz w:val="24"/>
          <w:szCs w:val="24"/>
          <w:rtl/>
          <w:lang w:eastAsia="zh-CN"/>
        </w:rPr>
        <w:t>بحيث يجيب الكاتب</w:t>
      </w:r>
      <w:r w:rsidR="006C1FB3">
        <w:rPr>
          <w:rFonts w:ascii="Simplified Arabic" w:eastAsia="SimSun" w:hAnsi="Simplified Arabic" w:cs="Simplified Arabic" w:hint="cs"/>
          <w:sz w:val="24"/>
          <w:szCs w:val="24"/>
          <w:rtl/>
          <w:lang w:eastAsia="zh-CN"/>
        </w:rPr>
        <w:t xml:space="preserve"> عن السؤال المطروح في المقدمة</w:t>
      </w:r>
      <w:r w:rsidR="00B219C8">
        <w:rPr>
          <w:rFonts w:ascii="Simplified Arabic" w:eastAsia="SimSun" w:hAnsi="Simplified Arabic" w:cs="Simplified Arabic" w:hint="cs"/>
          <w:sz w:val="24"/>
          <w:szCs w:val="24"/>
          <w:rtl/>
          <w:lang w:eastAsia="zh-CN"/>
        </w:rPr>
        <w:t xml:space="preserve">. يتبع الباحث الملخص </w:t>
      </w:r>
      <w:r w:rsidR="00190479" w:rsidRPr="00B8606F">
        <w:rPr>
          <w:rFonts w:ascii="Simplified Arabic" w:eastAsia="SimSun" w:hAnsi="Simplified Arabic" w:cs="Simplified Arabic"/>
          <w:sz w:val="24"/>
          <w:szCs w:val="24"/>
          <w:rtl/>
          <w:lang w:eastAsia="zh-CN"/>
        </w:rPr>
        <w:t>بالمقترحات التي تم التوصل إليها من خلال الدراسة الميدانية، وتضم خلاصة المقال آفاقه أي حدود البحث نظريا وتطبيقيا</w:t>
      </w:r>
      <w:r>
        <w:rPr>
          <w:rFonts w:ascii="Simplified Arabic" w:eastAsia="SimSun" w:hAnsi="Simplified Arabic" w:cs="Simplified Arabic" w:hint="cs"/>
          <w:sz w:val="24"/>
          <w:szCs w:val="24"/>
          <w:rtl/>
          <w:lang w:eastAsia="zh-CN"/>
        </w:rPr>
        <w:t>.</w:t>
      </w:r>
    </w:p>
    <w:p w:rsidR="00190479" w:rsidRPr="00DF3E07" w:rsidRDefault="00DF3E07" w:rsidP="000B0E49">
      <w:pPr>
        <w:bidi/>
        <w:spacing w:after="0"/>
        <w:jc w:val="both"/>
        <w:rPr>
          <w:rFonts w:ascii="Simplified Arabic" w:eastAsia="SimSun" w:hAnsi="Simplified Arabic" w:cs="Simplified Arabic"/>
          <w:b/>
          <w:bCs/>
          <w:sz w:val="28"/>
          <w:szCs w:val="28"/>
          <w:rtl/>
          <w:lang w:eastAsia="zh-CN"/>
        </w:rPr>
      </w:pPr>
      <w:r w:rsidRPr="00DF3E07">
        <w:rPr>
          <w:rFonts w:ascii="Simplified Arabic" w:eastAsia="SimSun" w:hAnsi="Simplified Arabic" w:cs="Simplified Arabic" w:hint="cs"/>
          <w:b/>
          <w:bCs/>
          <w:sz w:val="28"/>
          <w:szCs w:val="28"/>
          <w:rtl/>
          <w:lang w:eastAsia="zh-CN"/>
        </w:rPr>
        <w:t>الجداول و البيانات</w:t>
      </w:r>
    </w:p>
    <w:p w:rsidR="00A160F6" w:rsidRPr="00DF3E07" w:rsidRDefault="00DF3E07" w:rsidP="00DF3E07">
      <w:pPr>
        <w:bidi/>
        <w:spacing w:after="0"/>
        <w:ind w:left="-1" w:firstLine="568"/>
        <w:jc w:val="both"/>
        <w:rPr>
          <w:rFonts w:ascii="Simplified Arabic" w:eastAsia="SimSun" w:hAnsi="Simplified Arabic" w:cs="Simplified Arabic"/>
          <w:sz w:val="24"/>
          <w:szCs w:val="24"/>
          <w:rtl/>
          <w:lang w:eastAsia="zh-CN"/>
        </w:rPr>
      </w:pPr>
      <w:r>
        <w:rPr>
          <w:rFonts w:ascii="Simplified Arabic" w:eastAsia="SimSun" w:hAnsi="Simplified Arabic" w:cs="Simplified Arabic" w:hint="cs"/>
          <w:sz w:val="24"/>
          <w:szCs w:val="24"/>
          <w:rtl/>
          <w:lang w:eastAsia="zh-CN"/>
        </w:rPr>
        <w:t>يجب على الباحث إدراج الجداول و البيانات و التي يرى م</w:t>
      </w:r>
      <w:r w:rsidR="00D05134">
        <w:rPr>
          <w:rFonts w:ascii="Simplified Arabic" w:eastAsia="SimSun" w:hAnsi="Simplified Arabic" w:cs="Simplified Arabic" w:hint="cs"/>
          <w:sz w:val="24"/>
          <w:szCs w:val="24"/>
          <w:rtl/>
          <w:lang w:eastAsia="zh-CN"/>
        </w:rPr>
        <w:t>ن غير الضروري إدراجها في النص كإ</w:t>
      </w:r>
      <w:r>
        <w:rPr>
          <w:rFonts w:ascii="Simplified Arabic" w:eastAsia="SimSun" w:hAnsi="Simplified Arabic" w:cs="Simplified Arabic" w:hint="cs"/>
          <w:sz w:val="24"/>
          <w:szCs w:val="24"/>
          <w:rtl/>
          <w:lang w:eastAsia="zh-CN"/>
        </w:rPr>
        <w:t xml:space="preserve">ستبيانات و المعطيات </w:t>
      </w:r>
      <w:r w:rsidR="00D05134">
        <w:rPr>
          <w:rFonts w:ascii="Simplified Arabic" w:eastAsia="SimSun" w:hAnsi="Simplified Arabic" w:cs="Simplified Arabic" w:hint="cs"/>
          <w:sz w:val="24"/>
          <w:szCs w:val="24"/>
          <w:rtl/>
          <w:lang w:eastAsia="zh-CN"/>
        </w:rPr>
        <w:t>الخام و الأشكال البيانية. يرجى إ</w:t>
      </w:r>
      <w:r>
        <w:rPr>
          <w:rFonts w:ascii="Simplified Arabic" w:eastAsia="SimSun" w:hAnsi="Simplified Arabic" w:cs="Simplified Arabic" w:hint="cs"/>
          <w:sz w:val="24"/>
          <w:szCs w:val="24"/>
          <w:rtl/>
          <w:lang w:eastAsia="zh-CN"/>
        </w:rPr>
        <w:t xml:space="preserve">ستخدام </w:t>
      </w:r>
      <w:proofErr w:type="spellStart"/>
      <w:r>
        <w:rPr>
          <w:rFonts w:ascii="Simplified Arabic" w:eastAsia="SimSun" w:hAnsi="Simplified Arabic" w:cs="Simplified Arabic"/>
          <w:sz w:val="24"/>
          <w:szCs w:val="24"/>
          <w:lang w:val="fr-FR" w:eastAsia="zh-CN"/>
        </w:rPr>
        <w:t>Simplified</w:t>
      </w:r>
      <w:proofErr w:type="spellEnd"/>
      <w:r>
        <w:rPr>
          <w:rFonts w:ascii="Simplified Arabic" w:eastAsia="SimSun" w:hAnsi="Simplified Arabic" w:cs="Simplified Arabic"/>
          <w:sz w:val="24"/>
          <w:szCs w:val="24"/>
          <w:lang w:val="fr-FR" w:eastAsia="zh-CN"/>
        </w:rPr>
        <w:t xml:space="preserve"> Arabic </w:t>
      </w:r>
      <w:r>
        <w:rPr>
          <w:rFonts w:ascii="Simplified Arabic" w:eastAsia="SimSun" w:hAnsi="Simplified Arabic" w:cs="Simplified Arabic" w:hint="cs"/>
          <w:sz w:val="24"/>
          <w:szCs w:val="24"/>
          <w:rtl/>
          <w:lang w:eastAsia="zh-CN"/>
        </w:rPr>
        <w:t xml:space="preserve"> (مقاس 10، البعد 1.15). </w:t>
      </w:r>
    </w:p>
    <w:p w:rsidR="00190479" w:rsidRPr="00DF3E07" w:rsidRDefault="00190479" w:rsidP="00190479">
      <w:pPr>
        <w:bidi/>
        <w:spacing w:before="240" w:line="211" w:lineRule="auto"/>
        <w:ind w:hanging="1"/>
        <w:jc w:val="center"/>
        <w:rPr>
          <w:rFonts w:ascii="Simplified Arabic" w:hAnsi="Simplified Arabic" w:cs="Simplified Arabic"/>
          <w:sz w:val="20"/>
          <w:szCs w:val="20"/>
          <w:rtl/>
        </w:rPr>
      </w:pPr>
      <w:r w:rsidRPr="00DF3E07">
        <w:rPr>
          <w:rFonts w:ascii="Simplified Arabic" w:hAnsi="Simplified Arabic" w:cs="Simplified Arabic"/>
          <w:sz w:val="20"/>
          <w:szCs w:val="20"/>
          <w:rtl/>
          <w:lang w:bidi="ar-DZ"/>
        </w:rPr>
        <w:t>جدول (1) عنوان الجدول</w:t>
      </w:r>
    </w:p>
    <w:tbl>
      <w:tblPr>
        <w:tblStyle w:val="Grilledutableau32"/>
        <w:bidiVisual/>
        <w:tblW w:w="0" w:type="auto"/>
        <w:jc w:val="center"/>
        <w:tblLook w:val="04A0" w:firstRow="1" w:lastRow="0" w:firstColumn="1" w:lastColumn="0" w:noHBand="0" w:noVBand="1"/>
      </w:tblPr>
      <w:tblGrid>
        <w:gridCol w:w="1149"/>
        <w:gridCol w:w="883"/>
        <w:gridCol w:w="883"/>
        <w:gridCol w:w="880"/>
        <w:gridCol w:w="817"/>
      </w:tblGrid>
      <w:tr w:rsidR="002A22C9" w:rsidRPr="00DF3E07" w:rsidTr="002A22C9">
        <w:trPr>
          <w:trHeight w:hRule="exact" w:val="284"/>
          <w:jc w:val="center"/>
        </w:trPr>
        <w:tc>
          <w:tcPr>
            <w:tcW w:w="1149" w:type="dxa"/>
          </w:tcPr>
          <w:p w:rsidR="002A22C9" w:rsidRPr="00DF3E07" w:rsidRDefault="002A22C9" w:rsidP="009304D6">
            <w:pPr>
              <w:bidi/>
              <w:jc w:val="center"/>
              <w:outlineLvl w:val="0"/>
              <w:rPr>
                <w:rFonts w:ascii="Simplified Arabic" w:hAnsi="Simplified Arabic" w:cs="Simplified Arabic"/>
                <w:sz w:val="20"/>
                <w:szCs w:val="20"/>
              </w:rPr>
            </w:pPr>
            <w:r w:rsidRPr="00DF3E07">
              <w:rPr>
                <w:rFonts w:ascii="Simplified Arabic" w:hAnsi="Simplified Arabic" w:cs="Simplified Arabic"/>
                <w:sz w:val="20"/>
                <w:szCs w:val="20"/>
                <w:rtl/>
              </w:rPr>
              <w:t xml:space="preserve">الأفراد </w:t>
            </w:r>
          </w:p>
        </w:tc>
        <w:tc>
          <w:tcPr>
            <w:tcW w:w="883" w:type="dxa"/>
          </w:tcPr>
          <w:p w:rsidR="002A22C9" w:rsidRPr="00DF3E07" w:rsidRDefault="002A22C9" w:rsidP="009304D6">
            <w:pPr>
              <w:bidi/>
              <w:jc w:val="center"/>
              <w:outlineLvl w:val="0"/>
              <w:rPr>
                <w:rFonts w:ascii="Simplified Arabic" w:hAnsi="Simplified Arabic" w:cs="Simplified Arabic"/>
                <w:sz w:val="20"/>
                <w:szCs w:val="20"/>
              </w:rPr>
            </w:pPr>
            <w:r w:rsidRPr="00DF3E07">
              <w:rPr>
                <w:rFonts w:ascii="Simplified Arabic" w:hAnsi="Simplified Arabic" w:cs="Simplified Arabic"/>
                <w:sz w:val="20"/>
                <w:szCs w:val="20"/>
                <w:rtl/>
              </w:rPr>
              <w:t>الامتحان1</w:t>
            </w:r>
          </w:p>
        </w:tc>
        <w:tc>
          <w:tcPr>
            <w:tcW w:w="883" w:type="dxa"/>
          </w:tcPr>
          <w:p w:rsidR="002A22C9" w:rsidRPr="00DF3E07" w:rsidRDefault="002A22C9" w:rsidP="00CB543C">
            <w:pPr>
              <w:bidi/>
              <w:jc w:val="center"/>
              <w:outlineLvl w:val="0"/>
              <w:rPr>
                <w:rFonts w:ascii="Simplified Arabic" w:hAnsi="Simplified Arabic" w:cs="Simplified Arabic"/>
                <w:sz w:val="20"/>
                <w:szCs w:val="20"/>
              </w:rPr>
            </w:pPr>
            <w:r w:rsidRPr="00DF3E07">
              <w:rPr>
                <w:rFonts w:ascii="Simplified Arabic" w:hAnsi="Simplified Arabic" w:cs="Simplified Arabic"/>
                <w:sz w:val="20"/>
                <w:szCs w:val="20"/>
                <w:rtl/>
              </w:rPr>
              <w:t>الامتحان1</w:t>
            </w:r>
          </w:p>
        </w:tc>
        <w:tc>
          <w:tcPr>
            <w:tcW w:w="880" w:type="dxa"/>
          </w:tcPr>
          <w:p w:rsidR="002A22C9" w:rsidRPr="00DF3E07" w:rsidRDefault="002A22C9" w:rsidP="00CB543C">
            <w:pPr>
              <w:bidi/>
              <w:jc w:val="center"/>
              <w:outlineLvl w:val="0"/>
              <w:rPr>
                <w:rFonts w:ascii="Simplified Arabic" w:hAnsi="Simplified Arabic" w:cs="Simplified Arabic"/>
                <w:sz w:val="20"/>
                <w:szCs w:val="20"/>
              </w:rPr>
            </w:pPr>
            <w:r w:rsidRPr="00DF3E07">
              <w:rPr>
                <w:rFonts w:ascii="Simplified Arabic" w:hAnsi="Simplified Arabic" w:cs="Simplified Arabic"/>
                <w:sz w:val="20"/>
                <w:szCs w:val="20"/>
                <w:rtl/>
              </w:rPr>
              <w:t>الامتحان1</w:t>
            </w:r>
          </w:p>
        </w:tc>
        <w:tc>
          <w:tcPr>
            <w:tcW w:w="817" w:type="dxa"/>
          </w:tcPr>
          <w:p w:rsidR="002A22C9" w:rsidRPr="00DF3E07" w:rsidRDefault="004F7552" w:rsidP="00CB543C">
            <w:pPr>
              <w:bidi/>
              <w:jc w:val="center"/>
              <w:outlineLvl w:val="0"/>
              <w:rPr>
                <w:rFonts w:ascii="Simplified Arabic" w:hAnsi="Simplified Arabic" w:cs="Simplified Arabic"/>
                <w:sz w:val="20"/>
                <w:szCs w:val="20"/>
              </w:rPr>
            </w:pPr>
            <w:r w:rsidRPr="00DF3E07">
              <w:rPr>
                <w:rFonts w:ascii="Simplified Arabic" w:hAnsi="Simplified Arabic" w:cs="Simplified Arabic"/>
                <w:sz w:val="20"/>
                <w:szCs w:val="20"/>
                <w:rtl/>
              </w:rPr>
              <w:t>المجموع</w:t>
            </w:r>
          </w:p>
        </w:tc>
      </w:tr>
      <w:tr w:rsidR="002A22C9" w:rsidRPr="00DF3E07" w:rsidTr="002A22C9">
        <w:trPr>
          <w:trHeight w:hRule="exact" w:val="284"/>
          <w:jc w:val="center"/>
        </w:trPr>
        <w:tc>
          <w:tcPr>
            <w:tcW w:w="1149" w:type="dxa"/>
          </w:tcPr>
          <w:p w:rsidR="002A22C9" w:rsidRPr="00DF3E07" w:rsidRDefault="002A22C9" w:rsidP="009304D6">
            <w:pPr>
              <w:bidi/>
              <w:jc w:val="center"/>
              <w:outlineLvl w:val="0"/>
              <w:rPr>
                <w:rFonts w:ascii="Simplified Arabic" w:hAnsi="Simplified Arabic" w:cs="Simplified Arabic"/>
                <w:sz w:val="20"/>
                <w:szCs w:val="20"/>
              </w:rPr>
            </w:pPr>
            <w:r w:rsidRPr="00DF3E07">
              <w:rPr>
                <w:rFonts w:ascii="Simplified Arabic" w:hAnsi="Simplified Arabic" w:cs="Simplified Arabic"/>
                <w:sz w:val="20"/>
                <w:szCs w:val="20"/>
                <w:rtl/>
              </w:rPr>
              <w:t>1</w:t>
            </w:r>
          </w:p>
        </w:tc>
        <w:tc>
          <w:tcPr>
            <w:tcW w:w="883" w:type="dxa"/>
          </w:tcPr>
          <w:p w:rsidR="002A22C9" w:rsidRPr="00DF3E07" w:rsidRDefault="002A22C9" w:rsidP="009304D6">
            <w:pPr>
              <w:bidi/>
              <w:jc w:val="center"/>
              <w:outlineLvl w:val="0"/>
              <w:rPr>
                <w:rFonts w:ascii="Simplified Arabic" w:hAnsi="Simplified Arabic" w:cs="Simplified Arabic"/>
                <w:sz w:val="20"/>
                <w:szCs w:val="20"/>
              </w:rPr>
            </w:pPr>
            <w:r w:rsidRPr="00DF3E07">
              <w:rPr>
                <w:rFonts w:ascii="Simplified Arabic" w:hAnsi="Simplified Arabic" w:cs="Simplified Arabic"/>
                <w:sz w:val="20"/>
                <w:szCs w:val="20"/>
                <w:rtl/>
              </w:rPr>
              <w:t>12</w:t>
            </w:r>
          </w:p>
        </w:tc>
        <w:tc>
          <w:tcPr>
            <w:tcW w:w="883" w:type="dxa"/>
          </w:tcPr>
          <w:p w:rsidR="002A22C9" w:rsidRPr="00DF3E07" w:rsidRDefault="004F7552" w:rsidP="009304D6">
            <w:pPr>
              <w:bidi/>
              <w:jc w:val="center"/>
              <w:outlineLvl w:val="0"/>
              <w:rPr>
                <w:rFonts w:ascii="Simplified Arabic" w:hAnsi="Simplified Arabic" w:cs="Simplified Arabic"/>
                <w:sz w:val="20"/>
                <w:szCs w:val="20"/>
              </w:rPr>
            </w:pPr>
            <w:r w:rsidRPr="00DF3E07">
              <w:rPr>
                <w:rFonts w:ascii="Simplified Arabic" w:hAnsi="Simplified Arabic" w:cs="Simplified Arabic"/>
                <w:sz w:val="20"/>
                <w:szCs w:val="20"/>
                <w:rtl/>
              </w:rPr>
              <w:t>10</w:t>
            </w:r>
          </w:p>
        </w:tc>
        <w:tc>
          <w:tcPr>
            <w:tcW w:w="880" w:type="dxa"/>
          </w:tcPr>
          <w:p w:rsidR="002A22C9" w:rsidRPr="00DF3E07" w:rsidRDefault="004F7552" w:rsidP="009304D6">
            <w:pPr>
              <w:bidi/>
              <w:jc w:val="center"/>
              <w:outlineLvl w:val="0"/>
              <w:rPr>
                <w:rFonts w:ascii="Simplified Arabic" w:hAnsi="Simplified Arabic" w:cs="Simplified Arabic"/>
                <w:sz w:val="20"/>
                <w:szCs w:val="20"/>
              </w:rPr>
            </w:pPr>
            <w:r w:rsidRPr="00DF3E07">
              <w:rPr>
                <w:rFonts w:ascii="Simplified Arabic" w:hAnsi="Simplified Arabic" w:cs="Simplified Arabic"/>
                <w:sz w:val="20"/>
                <w:szCs w:val="20"/>
                <w:rtl/>
              </w:rPr>
              <w:t>13</w:t>
            </w:r>
          </w:p>
        </w:tc>
        <w:tc>
          <w:tcPr>
            <w:tcW w:w="817" w:type="dxa"/>
          </w:tcPr>
          <w:p w:rsidR="002A22C9" w:rsidRPr="00DF3E07" w:rsidRDefault="004F7552" w:rsidP="009304D6">
            <w:pPr>
              <w:bidi/>
              <w:jc w:val="center"/>
              <w:outlineLvl w:val="0"/>
              <w:rPr>
                <w:rFonts w:ascii="Simplified Arabic" w:hAnsi="Simplified Arabic" w:cs="Simplified Arabic"/>
                <w:sz w:val="20"/>
                <w:szCs w:val="20"/>
              </w:rPr>
            </w:pPr>
            <w:r w:rsidRPr="00DF3E07">
              <w:rPr>
                <w:rFonts w:ascii="Simplified Arabic" w:hAnsi="Simplified Arabic" w:cs="Simplified Arabic"/>
                <w:sz w:val="20"/>
                <w:szCs w:val="20"/>
                <w:rtl/>
              </w:rPr>
              <w:t>..</w:t>
            </w:r>
          </w:p>
        </w:tc>
      </w:tr>
      <w:tr w:rsidR="002A22C9" w:rsidRPr="00DF3E07" w:rsidTr="002A22C9">
        <w:trPr>
          <w:trHeight w:hRule="exact" w:val="284"/>
          <w:jc w:val="center"/>
        </w:trPr>
        <w:tc>
          <w:tcPr>
            <w:tcW w:w="1149" w:type="dxa"/>
          </w:tcPr>
          <w:p w:rsidR="002A22C9" w:rsidRPr="00DF3E07" w:rsidRDefault="002A22C9" w:rsidP="009304D6">
            <w:pPr>
              <w:bidi/>
              <w:jc w:val="center"/>
              <w:outlineLvl w:val="0"/>
              <w:rPr>
                <w:rFonts w:ascii="Simplified Arabic" w:hAnsi="Simplified Arabic" w:cs="Simplified Arabic"/>
                <w:sz w:val="20"/>
                <w:szCs w:val="20"/>
              </w:rPr>
            </w:pPr>
            <w:r w:rsidRPr="00DF3E07">
              <w:rPr>
                <w:rFonts w:ascii="Simplified Arabic" w:hAnsi="Simplified Arabic" w:cs="Simplified Arabic"/>
                <w:sz w:val="20"/>
                <w:szCs w:val="20"/>
                <w:rtl/>
              </w:rPr>
              <w:t>2</w:t>
            </w:r>
          </w:p>
        </w:tc>
        <w:tc>
          <w:tcPr>
            <w:tcW w:w="883" w:type="dxa"/>
          </w:tcPr>
          <w:p w:rsidR="002A22C9" w:rsidRPr="00DF3E07" w:rsidRDefault="002A22C9" w:rsidP="009304D6">
            <w:pPr>
              <w:bidi/>
              <w:jc w:val="center"/>
              <w:outlineLvl w:val="0"/>
              <w:rPr>
                <w:rFonts w:ascii="Simplified Arabic" w:hAnsi="Simplified Arabic" w:cs="Simplified Arabic"/>
                <w:sz w:val="20"/>
                <w:szCs w:val="20"/>
              </w:rPr>
            </w:pPr>
            <w:r w:rsidRPr="00DF3E07">
              <w:rPr>
                <w:rFonts w:ascii="Simplified Arabic" w:hAnsi="Simplified Arabic" w:cs="Simplified Arabic"/>
                <w:sz w:val="20"/>
                <w:szCs w:val="20"/>
                <w:rtl/>
              </w:rPr>
              <w:t>16</w:t>
            </w:r>
          </w:p>
        </w:tc>
        <w:tc>
          <w:tcPr>
            <w:tcW w:w="883" w:type="dxa"/>
          </w:tcPr>
          <w:p w:rsidR="002A22C9" w:rsidRPr="00DF3E07" w:rsidRDefault="004F7552" w:rsidP="009304D6">
            <w:pPr>
              <w:bidi/>
              <w:jc w:val="center"/>
              <w:outlineLvl w:val="0"/>
              <w:rPr>
                <w:rFonts w:ascii="Simplified Arabic" w:hAnsi="Simplified Arabic" w:cs="Simplified Arabic"/>
                <w:sz w:val="20"/>
                <w:szCs w:val="20"/>
              </w:rPr>
            </w:pPr>
            <w:r w:rsidRPr="00DF3E07">
              <w:rPr>
                <w:rFonts w:ascii="Simplified Arabic" w:hAnsi="Simplified Arabic" w:cs="Simplified Arabic"/>
                <w:sz w:val="20"/>
                <w:szCs w:val="20"/>
                <w:rtl/>
              </w:rPr>
              <w:t>16</w:t>
            </w:r>
          </w:p>
        </w:tc>
        <w:tc>
          <w:tcPr>
            <w:tcW w:w="880" w:type="dxa"/>
          </w:tcPr>
          <w:p w:rsidR="002A22C9" w:rsidRPr="00DF3E07" w:rsidRDefault="004F7552" w:rsidP="009304D6">
            <w:pPr>
              <w:bidi/>
              <w:jc w:val="center"/>
              <w:outlineLvl w:val="0"/>
              <w:rPr>
                <w:rFonts w:ascii="Simplified Arabic" w:hAnsi="Simplified Arabic" w:cs="Simplified Arabic"/>
                <w:sz w:val="20"/>
                <w:szCs w:val="20"/>
              </w:rPr>
            </w:pPr>
            <w:r w:rsidRPr="00DF3E07">
              <w:rPr>
                <w:rFonts w:ascii="Simplified Arabic" w:hAnsi="Simplified Arabic" w:cs="Simplified Arabic"/>
                <w:sz w:val="20"/>
                <w:szCs w:val="20"/>
                <w:rtl/>
              </w:rPr>
              <w:t>15</w:t>
            </w:r>
          </w:p>
        </w:tc>
        <w:tc>
          <w:tcPr>
            <w:tcW w:w="817" w:type="dxa"/>
          </w:tcPr>
          <w:p w:rsidR="002A22C9" w:rsidRPr="00DF3E07" w:rsidRDefault="004F7552" w:rsidP="009304D6">
            <w:pPr>
              <w:bidi/>
              <w:jc w:val="center"/>
              <w:outlineLvl w:val="0"/>
              <w:rPr>
                <w:rFonts w:ascii="Simplified Arabic" w:hAnsi="Simplified Arabic" w:cs="Simplified Arabic"/>
                <w:sz w:val="20"/>
                <w:szCs w:val="20"/>
              </w:rPr>
            </w:pPr>
            <w:r w:rsidRPr="00DF3E07">
              <w:rPr>
                <w:rFonts w:ascii="Simplified Arabic" w:hAnsi="Simplified Arabic" w:cs="Simplified Arabic"/>
                <w:sz w:val="20"/>
                <w:szCs w:val="20"/>
                <w:rtl/>
              </w:rPr>
              <w:t>.</w:t>
            </w:r>
          </w:p>
        </w:tc>
      </w:tr>
      <w:tr w:rsidR="002A22C9" w:rsidRPr="00DF3E07" w:rsidTr="002A22C9">
        <w:trPr>
          <w:trHeight w:hRule="exact" w:val="284"/>
          <w:jc w:val="center"/>
        </w:trPr>
        <w:tc>
          <w:tcPr>
            <w:tcW w:w="1149" w:type="dxa"/>
          </w:tcPr>
          <w:p w:rsidR="002A22C9" w:rsidRPr="00393B56" w:rsidRDefault="002A22C9" w:rsidP="009304D6">
            <w:pPr>
              <w:bidi/>
              <w:jc w:val="center"/>
              <w:outlineLvl w:val="0"/>
              <w:rPr>
                <w:rFonts w:ascii="Simplified Arabic" w:hAnsi="Simplified Arabic" w:cs="Simplified Arabic"/>
                <w:sz w:val="20"/>
                <w:szCs w:val="20"/>
                <w:lang w:val="fr-FR"/>
              </w:rPr>
            </w:pPr>
            <w:r w:rsidRPr="00DF3E07">
              <w:rPr>
                <w:rFonts w:ascii="Simplified Arabic" w:hAnsi="Simplified Arabic" w:cs="Simplified Arabic"/>
                <w:sz w:val="20"/>
                <w:szCs w:val="20"/>
                <w:rtl/>
              </w:rPr>
              <w:t>3</w:t>
            </w:r>
          </w:p>
        </w:tc>
        <w:tc>
          <w:tcPr>
            <w:tcW w:w="883" w:type="dxa"/>
          </w:tcPr>
          <w:p w:rsidR="002A22C9" w:rsidRPr="00DF3E07" w:rsidRDefault="002A22C9" w:rsidP="009304D6">
            <w:pPr>
              <w:bidi/>
              <w:jc w:val="center"/>
              <w:outlineLvl w:val="0"/>
              <w:rPr>
                <w:rFonts w:ascii="Simplified Arabic" w:hAnsi="Simplified Arabic" w:cs="Simplified Arabic"/>
                <w:sz w:val="20"/>
                <w:szCs w:val="20"/>
              </w:rPr>
            </w:pPr>
            <w:r w:rsidRPr="00DF3E07">
              <w:rPr>
                <w:rFonts w:ascii="Simplified Arabic" w:hAnsi="Simplified Arabic" w:cs="Simplified Arabic"/>
                <w:sz w:val="20"/>
                <w:szCs w:val="20"/>
                <w:rtl/>
              </w:rPr>
              <w:t>19</w:t>
            </w:r>
          </w:p>
        </w:tc>
        <w:tc>
          <w:tcPr>
            <w:tcW w:w="883" w:type="dxa"/>
          </w:tcPr>
          <w:p w:rsidR="002A22C9" w:rsidRPr="00DF3E07" w:rsidRDefault="004F7552" w:rsidP="009304D6">
            <w:pPr>
              <w:bidi/>
              <w:jc w:val="center"/>
              <w:outlineLvl w:val="0"/>
              <w:rPr>
                <w:rFonts w:ascii="Simplified Arabic" w:hAnsi="Simplified Arabic" w:cs="Simplified Arabic"/>
                <w:sz w:val="20"/>
                <w:szCs w:val="20"/>
              </w:rPr>
            </w:pPr>
            <w:r w:rsidRPr="00DF3E07">
              <w:rPr>
                <w:rFonts w:ascii="Simplified Arabic" w:hAnsi="Simplified Arabic" w:cs="Simplified Arabic"/>
                <w:sz w:val="20"/>
                <w:szCs w:val="20"/>
                <w:rtl/>
              </w:rPr>
              <w:t>17</w:t>
            </w:r>
          </w:p>
        </w:tc>
        <w:tc>
          <w:tcPr>
            <w:tcW w:w="880" w:type="dxa"/>
          </w:tcPr>
          <w:p w:rsidR="002A22C9" w:rsidRPr="00DF3E07" w:rsidRDefault="004F7552" w:rsidP="009304D6">
            <w:pPr>
              <w:bidi/>
              <w:jc w:val="center"/>
              <w:outlineLvl w:val="0"/>
              <w:rPr>
                <w:rFonts w:ascii="Simplified Arabic" w:hAnsi="Simplified Arabic" w:cs="Simplified Arabic"/>
                <w:sz w:val="20"/>
                <w:szCs w:val="20"/>
              </w:rPr>
            </w:pPr>
            <w:r w:rsidRPr="00DF3E07">
              <w:rPr>
                <w:rFonts w:ascii="Simplified Arabic" w:hAnsi="Simplified Arabic" w:cs="Simplified Arabic"/>
                <w:sz w:val="20"/>
                <w:szCs w:val="20"/>
                <w:rtl/>
              </w:rPr>
              <w:t>18</w:t>
            </w:r>
          </w:p>
        </w:tc>
        <w:tc>
          <w:tcPr>
            <w:tcW w:w="817" w:type="dxa"/>
          </w:tcPr>
          <w:p w:rsidR="002A22C9" w:rsidRPr="00DF3E07" w:rsidRDefault="004F7552" w:rsidP="009304D6">
            <w:pPr>
              <w:bidi/>
              <w:jc w:val="center"/>
              <w:outlineLvl w:val="0"/>
              <w:rPr>
                <w:rFonts w:ascii="Simplified Arabic" w:hAnsi="Simplified Arabic" w:cs="Simplified Arabic"/>
                <w:sz w:val="20"/>
                <w:szCs w:val="20"/>
              </w:rPr>
            </w:pPr>
            <w:r w:rsidRPr="00DF3E07">
              <w:rPr>
                <w:rFonts w:ascii="Simplified Arabic" w:hAnsi="Simplified Arabic" w:cs="Simplified Arabic"/>
                <w:sz w:val="20"/>
                <w:szCs w:val="20"/>
                <w:rtl/>
              </w:rPr>
              <w:t>..</w:t>
            </w:r>
          </w:p>
        </w:tc>
      </w:tr>
      <w:tr w:rsidR="002A22C9" w:rsidRPr="00DF3E07" w:rsidTr="002A22C9">
        <w:trPr>
          <w:trHeight w:hRule="exact" w:val="284"/>
          <w:jc w:val="center"/>
        </w:trPr>
        <w:tc>
          <w:tcPr>
            <w:tcW w:w="1149" w:type="dxa"/>
          </w:tcPr>
          <w:p w:rsidR="002A22C9" w:rsidRPr="00DF3E07" w:rsidRDefault="002A22C9" w:rsidP="009304D6">
            <w:pPr>
              <w:bidi/>
              <w:jc w:val="center"/>
              <w:outlineLvl w:val="0"/>
              <w:rPr>
                <w:rFonts w:ascii="Simplified Arabic" w:hAnsi="Simplified Arabic" w:cs="Simplified Arabic"/>
                <w:sz w:val="20"/>
                <w:szCs w:val="20"/>
                <w:rtl/>
                <w:lang w:bidi="ar-DZ"/>
              </w:rPr>
            </w:pPr>
            <w:r w:rsidRPr="00DF3E07">
              <w:rPr>
                <w:rFonts w:ascii="Simplified Arabic" w:hAnsi="Simplified Arabic" w:cs="Simplified Arabic"/>
                <w:sz w:val="20"/>
                <w:szCs w:val="20"/>
                <w:rtl/>
                <w:lang w:bidi="ar-DZ"/>
              </w:rPr>
              <w:t>4</w:t>
            </w:r>
          </w:p>
        </w:tc>
        <w:tc>
          <w:tcPr>
            <w:tcW w:w="883" w:type="dxa"/>
          </w:tcPr>
          <w:p w:rsidR="002A22C9" w:rsidRPr="00DF3E07" w:rsidRDefault="002A22C9" w:rsidP="009304D6">
            <w:pPr>
              <w:bidi/>
              <w:jc w:val="center"/>
              <w:outlineLvl w:val="0"/>
              <w:rPr>
                <w:rFonts w:ascii="Simplified Arabic" w:hAnsi="Simplified Arabic" w:cs="Simplified Arabic"/>
                <w:sz w:val="20"/>
                <w:szCs w:val="20"/>
              </w:rPr>
            </w:pPr>
            <w:r w:rsidRPr="00DF3E07">
              <w:rPr>
                <w:rFonts w:ascii="Simplified Arabic" w:hAnsi="Simplified Arabic" w:cs="Simplified Arabic"/>
                <w:sz w:val="20"/>
                <w:szCs w:val="20"/>
                <w:rtl/>
              </w:rPr>
              <w:t>15</w:t>
            </w:r>
          </w:p>
        </w:tc>
        <w:tc>
          <w:tcPr>
            <w:tcW w:w="883" w:type="dxa"/>
          </w:tcPr>
          <w:p w:rsidR="002A22C9" w:rsidRPr="00DF3E07" w:rsidRDefault="004F7552" w:rsidP="009304D6">
            <w:pPr>
              <w:bidi/>
              <w:jc w:val="center"/>
              <w:outlineLvl w:val="0"/>
              <w:rPr>
                <w:rFonts w:ascii="Simplified Arabic" w:hAnsi="Simplified Arabic" w:cs="Simplified Arabic"/>
                <w:sz w:val="20"/>
                <w:szCs w:val="20"/>
              </w:rPr>
            </w:pPr>
            <w:r w:rsidRPr="00DF3E07">
              <w:rPr>
                <w:rFonts w:ascii="Simplified Arabic" w:hAnsi="Simplified Arabic" w:cs="Simplified Arabic"/>
                <w:sz w:val="20"/>
                <w:szCs w:val="20"/>
                <w:rtl/>
              </w:rPr>
              <w:t>15</w:t>
            </w:r>
          </w:p>
        </w:tc>
        <w:tc>
          <w:tcPr>
            <w:tcW w:w="880" w:type="dxa"/>
          </w:tcPr>
          <w:p w:rsidR="002A22C9" w:rsidRPr="00DF3E07" w:rsidRDefault="004F7552" w:rsidP="009304D6">
            <w:pPr>
              <w:bidi/>
              <w:jc w:val="center"/>
              <w:outlineLvl w:val="0"/>
              <w:rPr>
                <w:rFonts w:ascii="Simplified Arabic" w:hAnsi="Simplified Arabic" w:cs="Simplified Arabic"/>
                <w:sz w:val="20"/>
                <w:szCs w:val="20"/>
              </w:rPr>
            </w:pPr>
            <w:r w:rsidRPr="00DF3E07">
              <w:rPr>
                <w:rFonts w:ascii="Simplified Arabic" w:hAnsi="Simplified Arabic" w:cs="Simplified Arabic"/>
                <w:sz w:val="20"/>
                <w:szCs w:val="20"/>
                <w:rtl/>
              </w:rPr>
              <w:t>16</w:t>
            </w:r>
          </w:p>
        </w:tc>
        <w:tc>
          <w:tcPr>
            <w:tcW w:w="817" w:type="dxa"/>
          </w:tcPr>
          <w:p w:rsidR="002A22C9" w:rsidRPr="00DF3E07" w:rsidRDefault="004F7552" w:rsidP="009304D6">
            <w:pPr>
              <w:bidi/>
              <w:jc w:val="center"/>
              <w:outlineLvl w:val="0"/>
              <w:rPr>
                <w:rFonts w:ascii="Simplified Arabic" w:hAnsi="Simplified Arabic" w:cs="Simplified Arabic"/>
                <w:sz w:val="20"/>
                <w:szCs w:val="20"/>
              </w:rPr>
            </w:pPr>
            <w:r w:rsidRPr="00DF3E07">
              <w:rPr>
                <w:rFonts w:ascii="Simplified Arabic" w:hAnsi="Simplified Arabic" w:cs="Simplified Arabic"/>
                <w:sz w:val="20"/>
                <w:szCs w:val="20"/>
                <w:rtl/>
              </w:rPr>
              <w:t>..</w:t>
            </w:r>
          </w:p>
        </w:tc>
      </w:tr>
      <w:tr w:rsidR="002A22C9" w:rsidRPr="00DF3E07" w:rsidTr="002A22C9">
        <w:trPr>
          <w:trHeight w:hRule="exact" w:val="284"/>
          <w:jc w:val="center"/>
        </w:trPr>
        <w:tc>
          <w:tcPr>
            <w:tcW w:w="1149" w:type="dxa"/>
          </w:tcPr>
          <w:p w:rsidR="002A22C9" w:rsidRPr="00DF3E07" w:rsidRDefault="002A22C9" w:rsidP="009304D6">
            <w:pPr>
              <w:autoSpaceDE w:val="0"/>
              <w:autoSpaceDN w:val="0"/>
              <w:bidi/>
              <w:adjustRightInd w:val="0"/>
              <w:jc w:val="center"/>
              <w:rPr>
                <w:rFonts w:ascii="Simplified Arabic" w:hAnsi="Simplified Arabic" w:cs="Simplified Arabic"/>
                <w:b/>
                <w:bCs/>
                <w:sz w:val="20"/>
                <w:szCs w:val="20"/>
                <w:rtl/>
                <w:lang w:bidi="ar-DZ"/>
              </w:rPr>
            </w:pPr>
            <w:r w:rsidRPr="00DF3E07">
              <w:rPr>
                <w:rFonts w:ascii="Simplified Arabic" w:hAnsi="Simplified Arabic" w:cs="Simplified Arabic"/>
                <w:b/>
                <w:bCs/>
                <w:sz w:val="20"/>
                <w:szCs w:val="20"/>
                <w:rtl/>
                <w:lang w:bidi="ar-DZ"/>
              </w:rPr>
              <w:t>..</w:t>
            </w:r>
          </w:p>
        </w:tc>
        <w:tc>
          <w:tcPr>
            <w:tcW w:w="883" w:type="dxa"/>
          </w:tcPr>
          <w:p w:rsidR="002A22C9" w:rsidRPr="00DF3E07" w:rsidRDefault="004F7552" w:rsidP="009304D6">
            <w:pPr>
              <w:bidi/>
              <w:jc w:val="center"/>
              <w:outlineLvl w:val="0"/>
              <w:rPr>
                <w:rFonts w:ascii="Simplified Arabic" w:hAnsi="Simplified Arabic" w:cs="Simplified Arabic"/>
                <w:sz w:val="20"/>
                <w:szCs w:val="20"/>
              </w:rPr>
            </w:pPr>
            <w:r w:rsidRPr="00DF3E07">
              <w:rPr>
                <w:rFonts w:ascii="Simplified Arabic" w:hAnsi="Simplified Arabic" w:cs="Simplified Arabic"/>
                <w:sz w:val="20"/>
                <w:szCs w:val="20"/>
                <w:rtl/>
              </w:rPr>
              <w:t>..</w:t>
            </w:r>
          </w:p>
        </w:tc>
        <w:tc>
          <w:tcPr>
            <w:tcW w:w="883" w:type="dxa"/>
          </w:tcPr>
          <w:p w:rsidR="002A22C9" w:rsidRPr="00DF3E07" w:rsidRDefault="004F7552" w:rsidP="009304D6">
            <w:pPr>
              <w:bidi/>
              <w:jc w:val="center"/>
              <w:outlineLvl w:val="0"/>
              <w:rPr>
                <w:rFonts w:ascii="Simplified Arabic" w:hAnsi="Simplified Arabic" w:cs="Simplified Arabic"/>
                <w:sz w:val="20"/>
                <w:szCs w:val="20"/>
              </w:rPr>
            </w:pPr>
            <w:r w:rsidRPr="00DF3E07">
              <w:rPr>
                <w:rFonts w:ascii="Simplified Arabic" w:hAnsi="Simplified Arabic" w:cs="Simplified Arabic"/>
                <w:sz w:val="20"/>
                <w:szCs w:val="20"/>
                <w:rtl/>
              </w:rPr>
              <w:t>..</w:t>
            </w:r>
          </w:p>
        </w:tc>
        <w:tc>
          <w:tcPr>
            <w:tcW w:w="880" w:type="dxa"/>
          </w:tcPr>
          <w:p w:rsidR="002A22C9" w:rsidRPr="00DF3E07" w:rsidRDefault="004F7552" w:rsidP="009304D6">
            <w:pPr>
              <w:bidi/>
              <w:jc w:val="center"/>
              <w:outlineLvl w:val="0"/>
              <w:rPr>
                <w:rFonts w:ascii="Simplified Arabic" w:hAnsi="Simplified Arabic" w:cs="Simplified Arabic"/>
                <w:sz w:val="20"/>
                <w:szCs w:val="20"/>
              </w:rPr>
            </w:pPr>
            <w:r w:rsidRPr="00DF3E07">
              <w:rPr>
                <w:rFonts w:ascii="Simplified Arabic" w:hAnsi="Simplified Arabic" w:cs="Simplified Arabic"/>
                <w:sz w:val="20"/>
                <w:szCs w:val="20"/>
                <w:rtl/>
              </w:rPr>
              <w:t>..</w:t>
            </w:r>
          </w:p>
        </w:tc>
        <w:tc>
          <w:tcPr>
            <w:tcW w:w="817" w:type="dxa"/>
          </w:tcPr>
          <w:p w:rsidR="002A22C9" w:rsidRPr="00DF3E07" w:rsidRDefault="004F7552" w:rsidP="009304D6">
            <w:pPr>
              <w:bidi/>
              <w:jc w:val="center"/>
              <w:outlineLvl w:val="0"/>
              <w:rPr>
                <w:rFonts w:ascii="Simplified Arabic" w:hAnsi="Simplified Arabic" w:cs="Simplified Arabic"/>
                <w:sz w:val="20"/>
                <w:szCs w:val="20"/>
              </w:rPr>
            </w:pPr>
            <w:r w:rsidRPr="00DF3E07">
              <w:rPr>
                <w:rFonts w:ascii="Simplified Arabic" w:hAnsi="Simplified Arabic" w:cs="Simplified Arabic"/>
                <w:sz w:val="20"/>
                <w:szCs w:val="20"/>
                <w:rtl/>
              </w:rPr>
              <w:t>..</w:t>
            </w:r>
          </w:p>
        </w:tc>
      </w:tr>
    </w:tbl>
    <w:p w:rsidR="00190479" w:rsidRPr="00DF3E07" w:rsidRDefault="00190479" w:rsidP="00190479">
      <w:pPr>
        <w:bidi/>
        <w:spacing w:line="211" w:lineRule="auto"/>
        <w:ind w:firstLine="708"/>
        <w:jc w:val="center"/>
        <w:rPr>
          <w:rFonts w:ascii="Simplified Arabic" w:hAnsi="Simplified Arabic" w:cs="Simplified Arabic"/>
          <w:sz w:val="20"/>
          <w:rtl/>
          <w:lang w:bidi="ar-DZ"/>
        </w:rPr>
      </w:pPr>
      <w:r w:rsidRPr="00DF3E07">
        <w:rPr>
          <w:rFonts w:ascii="Simplified Arabic" w:hAnsi="Simplified Arabic" w:cs="Simplified Arabic"/>
          <w:sz w:val="18"/>
          <w:szCs w:val="18"/>
          <w:rtl/>
        </w:rPr>
        <w:t xml:space="preserve">                </w:t>
      </w:r>
      <w:r w:rsidRPr="00DF3E07">
        <w:rPr>
          <w:rFonts w:ascii="Simplified Arabic" w:hAnsi="Simplified Arabic" w:cs="Simplified Arabic"/>
          <w:sz w:val="20"/>
          <w:szCs w:val="20"/>
          <w:rtl/>
        </w:rPr>
        <w:t>المصدر: ..............................</w:t>
      </w:r>
    </w:p>
    <w:p w:rsidR="00190479" w:rsidRDefault="00DF3E07" w:rsidP="00190479">
      <w:pPr>
        <w:autoSpaceDE w:val="0"/>
        <w:autoSpaceDN w:val="0"/>
        <w:bidi/>
        <w:adjustRightInd w:val="0"/>
        <w:ind w:left="-1"/>
        <w:jc w:val="center"/>
        <w:rPr>
          <w:rFonts w:ascii="Simplified Arabic" w:hAnsi="Simplified Arabic" w:cs="Simplified Arabic"/>
          <w:noProof/>
          <w:sz w:val="20"/>
          <w:szCs w:val="20"/>
          <w:rtl/>
          <w:lang w:val="fr-FR" w:eastAsia="fr-FR" w:bidi="ar-DZ"/>
        </w:rPr>
      </w:pPr>
      <w:r>
        <w:rPr>
          <w:rFonts w:ascii="Simplified Arabic" w:hAnsi="Simplified Arabic" w:cs="Simplified Arabic" w:hint="cs"/>
          <w:noProof/>
          <w:sz w:val="20"/>
          <w:szCs w:val="20"/>
          <w:rtl/>
          <w:lang w:val="fr-FR" w:eastAsia="fr-FR" w:bidi="ar-DZ"/>
        </w:rPr>
        <w:t>الشكل (1) عنوان الشكل</w:t>
      </w:r>
    </w:p>
    <w:p w:rsidR="00DF3E07" w:rsidRPr="00DF3E07" w:rsidRDefault="00DF3E07" w:rsidP="00DF3E07">
      <w:pPr>
        <w:autoSpaceDE w:val="0"/>
        <w:autoSpaceDN w:val="0"/>
        <w:bidi/>
        <w:adjustRightInd w:val="0"/>
        <w:ind w:left="-1"/>
        <w:jc w:val="center"/>
        <w:rPr>
          <w:rFonts w:ascii="Simplified Arabic" w:hAnsi="Simplified Arabic" w:cs="Simplified Arabic"/>
          <w:noProof/>
          <w:sz w:val="20"/>
          <w:szCs w:val="20"/>
          <w:lang w:val="fr-FR" w:eastAsia="fr-FR" w:bidi="ar-DZ"/>
        </w:rPr>
      </w:pPr>
      <w:r>
        <w:rPr>
          <w:rFonts w:ascii="Simplified Arabic" w:hAnsi="Simplified Arabic" w:cs="Simplified Arabic" w:hint="cs"/>
          <w:noProof/>
          <w:sz w:val="20"/>
          <w:szCs w:val="20"/>
          <w:lang w:val="fr-FR" w:eastAsia="fr-FR"/>
        </w:rPr>
        <w:lastRenderedPageBreak/>
        <w:drawing>
          <wp:inline distT="0" distB="0" distL="0" distR="0">
            <wp:extent cx="5486400" cy="1685925"/>
            <wp:effectExtent l="0" t="0" r="19050" b="952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90479" w:rsidRDefault="00190479" w:rsidP="00190479">
      <w:pPr>
        <w:rPr>
          <w:rFonts w:ascii="Calibri" w:hAnsi="Calibri" w:cs="Traditional Arabic"/>
          <w:color w:val="FF0000"/>
          <w:sz w:val="20"/>
          <w:szCs w:val="20"/>
        </w:rPr>
      </w:pPr>
    </w:p>
    <w:p w:rsidR="00190479" w:rsidRPr="00DF3E07" w:rsidRDefault="00DF3E07" w:rsidP="00B94C4D">
      <w:pPr>
        <w:bidi/>
        <w:jc w:val="both"/>
        <w:rPr>
          <w:rFonts w:ascii="Simplified Arabic" w:eastAsia="SimSun" w:hAnsi="Simplified Arabic" w:cs="Simplified Arabic"/>
          <w:b/>
          <w:bCs/>
          <w:sz w:val="28"/>
          <w:szCs w:val="28"/>
          <w:lang w:eastAsia="zh-CN"/>
        </w:rPr>
      </w:pPr>
      <w:bookmarkStart w:id="0" w:name="_GoBack"/>
      <w:bookmarkEnd w:id="0"/>
      <w:r w:rsidRPr="00DF3E07">
        <w:rPr>
          <w:rFonts w:ascii="Simplified Arabic" w:eastAsia="SimSun" w:hAnsi="Simplified Arabic" w:cs="Simplified Arabic"/>
          <w:b/>
          <w:bCs/>
          <w:sz w:val="28"/>
          <w:szCs w:val="28"/>
          <w:rtl/>
          <w:lang w:eastAsia="zh-CN"/>
        </w:rPr>
        <w:t>المراجع</w:t>
      </w:r>
    </w:p>
    <w:p w:rsidR="00DF3E07" w:rsidRPr="00C45F9E" w:rsidRDefault="00976398" w:rsidP="00C45F9E">
      <w:pPr>
        <w:bidi/>
        <w:spacing w:after="0"/>
        <w:ind w:left="-1" w:firstLine="568"/>
        <w:jc w:val="both"/>
        <w:rPr>
          <w:rFonts w:ascii="Simplified Arabic" w:eastAsia="SimSun" w:hAnsi="Simplified Arabic" w:cs="Simplified Arabic"/>
          <w:sz w:val="26"/>
          <w:szCs w:val="26"/>
          <w:rtl/>
          <w:lang w:eastAsia="zh-CN" w:bidi="ar-DZ"/>
        </w:rPr>
      </w:pPr>
      <w:r w:rsidRPr="00C45F9E">
        <w:rPr>
          <w:rFonts w:ascii="Simplified Arabic" w:eastAsia="SimSun" w:hAnsi="Simplified Arabic" w:cs="Simplified Arabic"/>
          <w:sz w:val="26"/>
          <w:szCs w:val="26"/>
          <w:rtl/>
          <w:lang w:eastAsia="zh-CN" w:bidi="ar-DZ"/>
        </w:rPr>
        <w:t xml:space="preserve">ينظم الكاتب المراجع باللغة العربية و الأجنبية في قائمة واحدة. ترتب المراجع ترتيبا ابجديا. تبدأ المراجع بقائمة المراجع باللغة العربية مرتبة ابجديا ثم تليها قائمة المراجع باللغة الاجنبية. </w:t>
      </w:r>
    </w:p>
    <w:p w:rsidR="00E01EAC" w:rsidRPr="00C45F9E" w:rsidRDefault="00190479" w:rsidP="00CA7962">
      <w:pPr>
        <w:bidi/>
        <w:spacing w:after="0"/>
        <w:ind w:left="-1" w:firstLine="568"/>
        <w:jc w:val="both"/>
        <w:rPr>
          <w:rFonts w:ascii="Simplified Arabic" w:eastAsia="SimSun" w:hAnsi="Simplified Arabic" w:cs="Simplified Arabic"/>
          <w:sz w:val="26"/>
          <w:szCs w:val="26"/>
          <w:lang w:eastAsia="zh-CN"/>
        </w:rPr>
      </w:pPr>
      <w:r w:rsidRPr="00C45F9E">
        <w:rPr>
          <w:rFonts w:ascii="Simplified Arabic" w:eastAsia="SimSun" w:hAnsi="Simplified Arabic" w:cs="Simplified Arabic"/>
          <w:sz w:val="26"/>
          <w:szCs w:val="26"/>
          <w:rtl/>
          <w:lang w:eastAsia="zh-CN"/>
        </w:rPr>
        <w:t>يستخدم</w:t>
      </w:r>
      <w:r w:rsidR="00C45F9E" w:rsidRPr="00C45F9E">
        <w:rPr>
          <w:rFonts w:ascii="Simplified Arabic" w:eastAsia="SimSun" w:hAnsi="Simplified Arabic" w:cs="Simplified Arabic"/>
          <w:sz w:val="26"/>
          <w:szCs w:val="26"/>
          <w:rtl/>
          <w:lang w:eastAsia="zh-CN"/>
        </w:rPr>
        <w:t xml:space="preserve"> الكاتب</w:t>
      </w:r>
      <w:r w:rsidRPr="00C45F9E">
        <w:rPr>
          <w:rFonts w:ascii="Simplified Arabic" w:eastAsia="SimSun" w:hAnsi="Simplified Arabic" w:cs="Simplified Arabic"/>
          <w:sz w:val="26"/>
          <w:szCs w:val="26"/>
          <w:rtl/>
          <w:lang w:eastAsia="zh-CN"/>
        </w:rPr>
        <w:t xml:space="preserve"> في الإحالات والمراجع خط من نوع </w:t>
      </w:r>
      <w:proofErr w:type="spellStart"/>
      <w:r w:rsidR="00C45F9E" w:rsidRPr="00C45F9E">
        <w:rPr>
          <w:rFonts w:ascii="Simplified Arabic" w:eastAsia="SimSun" w:hAnsi="Simplified Arabic" w:cs="Simplified Arabic"/>
          <w:sz w:val="26"/>
          <w:szCs w:val="26"/>
          <w:lang w:val="fr-FR" w:eastAsia="zh-CN"/>
        </w:rPr>
        <w:t>Simplified</w:t>
      </w:r>
      <w:proofErr w:type="spellEnd"/>
      <w:r w:rsidR="00C45F9E" w:rsidRPr="00C45F9E">
        <w:rPr>
          <w:rFonts w:ascii="Simplified Arabic" w:eastAsia="SimSun" w:hAnsi="Simplified Arabic" w:cs="Simplified Arabic"/>
          <w:sz w:val="26"/>
          <w:szCs w:val="26"/>
          <w:lang w:val="fr-FR" w:eastAsia="zh-CN"/>
        </w:rPr>
        <w:t xml:space="preserve"> Arabic</w:t>
      </w:r>
      <w:r w:rsidRPr="00C45F9E">
        <w:rPr>
          <w:rFonts w:ascii="Simplified Arabic" w:eastAsia="SimSun" w:hAnsi="Simplified Arabic" w:cs="Simplified Arabic"/>
          <w:sz w:val="26"/>
          <w:szCs w:val="26"/>
          <w:rtl/>
          <w:lang w:eastAsia="zh-CN"/>
        </w:rPr>
        <w:t xml:space="preserve">، مقاس </w:t>
      </w:r>
      <w:r w:rsidRPr="00C45F9E">
        <w:rPr>
          <w:rFonts w:ascii="Simplified Arabic" w:eastAsia="SimSun" w:hAnsi="Simplified Arabic" w:cs="Simplified Arabic"/>
          <w:sz w:val="26"/>
          <w:szCs w:val="26"/>
          <w:lang w:eastAsia="zh-CN"/>
        </w:rPr>
        <w:t>13</w:t>
      </w:r>
      <w:r w:rsidRPr="00C45F9E">
        <w:rPr>
          <w:rFonts w:ascii="Simplified Arabic" w:eastAsia="SimSun" w:hAnsi="Simplified Arabic" w:cs="Simplified Arabic"/>
          <w:sz w:val="26"/>
          <w:szCs w:val="26"/>
          <w:rtl/>
          <w:lang w:eastAsia="zh-CN"/>
        </w:rPr>
        <w:t xml:space="preserve">، البعد بين السطور </w:t>
      </w:r>
      <w:r w:rsidR="00CA7962">
        <w:rPr>
          <w:rFonts w:ascii="Simplified Arabic" w:eastAsia="SimSun" w:hAnsi="Simplified Arabic" w:cs="Simplified Arabic"/>
          <w:sz w:val="26"/>
          <w:szCs w:val="26"/>
          <w:lang w:eastAsia="zh-CN"/>
        </w:rPr>
        <w:t>1.15</w:t>
      </w:r>
      <w:r w:rsidR="004F7552" w:rsidRPr="00C45F9E">
        <w:rPr>
          <w:rFonts w:ascii="Simplified Arabic" w:eastAsia="SimSun" w:hAnsi="Simplified Arabic" w:cs="Simplified Arabic"/>
          <w:sz w:val="26"/>
          <w:szCs w:val="26"/>
          <w:rtl/>
          <w:lang w:eastAsia="zh-CN"/>
        </w:rPr>
        <w:t xml:space="preserve">، </w:t>
      </w:r>
      <w:r w:rsidRPr="00C45F9E">
        <w:rPr>
          <w:rFonts w:ascii="Simplified Arabic" w:eastAsia="SimSun" w:hAnsi="Simplified Arabic" w:cs="Simplified Arabic"/>
          <w:sz w:val="26"/>
          <w:szCs w:val="26"/>
          <w:rtl/>
          <w:lang w:eastAsia="zh-CN"/>
        </w:rPr>
        <w:t>وتعتبر المصادر البيبليوغرافية للمادة العلمية المستدل بها في المقال هي فقط تلك المراجع والمصادر المقتبس منها فعلا وبدقة أي تحديد الصفحة/الصفحات المستدل بها، و يشار الي الإحالات والمراجع في نص المتن، وتدون جميعها حسب أسلوب جمعية علم النفس الأمريكية (</w:t>
      </w:r>
      <w:r w:rsidRPr="00C45F9E">
        <w:rPr>
          <w:rFonts w:ascii="Simplified Arabic" w:eastAsia="SimSun" w:hAnsi="Simplified Arabic" w:cs="Simplified Arabic"/>
          <w:sz w:val="26"/>
          <w:szCs w:val="26"/>
          <w:lang w:eastAsia="zh-CN"/>
        </w:rPr>
        <w:t>APA</w:t>
      </w:r>
      <w:r w:rsidRPr="00C45F9E">
        <w:rPr>
          <w:rFonts w:ascii="Simplified Arabic" w:eastAsia="SimSun" w:hAnsi="Simplified Arabic" w:cs="Simplified Arabic"/>
          <w:sz w:val="26"/>
          <w:szCs w:val="26"/>
          <w:rtl/>
          <w:lang w:eastAsia="zh-CN"/>
        </w:rPr>
        <w:t xml:space="preserve">) </w:t>
      </w:r>
      <w:r w:rsidR="00C45F9E" w:rsidRPr="00C45F9E">
        <w:rPr>
          <w:rFonts w:ascii="Simplified Arabic" w:eastAsia="SimSun" w:hAnsi="Simplified Arabic" w:cs="Simplified Arabic"/>
          <w:sz w:val="26"/>
          <w:szCs w:val="26"/>
          <w:rtl/>
          <w:lang w:eastAsia="zh-CN"/>
        </w:rPr>
        <w:t xml:space="preserve">الطبعة السابعة. </w:t>
      </w:r>
      <w:r w:rsidRPr="00C45F9E">
        <w:rPr>
          <w:rFonts w:ascii="Simplified Arabic" w:eastAsia="SimSun" w:hAnsi="Simplified Arabic" w:cs="Simplified Arabic"/>
          <w:sz w:val="26"/>
          <w:szCs w:val="26"/>
          <w:rtl/>
          <w:lang w:eastAsia="zh-CN"/>
        </w:rPr>
        <w:t xml:space="preserve"> </w:t>
      </w:r>
    </w:p>
    <w:p w:rsidR="000E3726" w:rsidRPr="00C45F9E" w:rsidRDefault="00C45F9E" w:rsidP="00C45F9E">
      <w:pPr>
        <w:bidi/>
        <w:spacing w:after="0"/>
        <w:jc w:val="both"/>
        <w:rPr>
          <w:rFonts w:ascii="Simplified Arabic" w:eastAsia="SimSun" w:hAnsi="Simplified Arabic" w:cs="Simplified Arabic"/>
          <w:b/>
          <w:bCs/>
          <w:sz w:val="26"/>
          <w:szCs w:val="26"/>
          <w:rtl/>
          <w:lang w:eastAsia="zh-CN"/>
        </w:rPr>
      </w:pPr>
      <w:r w:rsidRPr="00C45F9E">
        <w:rPr>
          <w:rFonts w:ascii="Simplified Arabic" w:eastAsia="SimSun" w:hAnsi="Simplified Arabic" w:cs="Simplified Arabic"/>
          <w:b/>
          <w:bCs/>
          <w:sz w:val="26"/>
          <w:szCs w:val="26"/>
          <w:rtl/>
          <w:lang w:eastAsia="zh-CN"/>
        </w:rPr>
        <w:t>كتاب</w:t>
      </w:r>
    </w:p>
    <w:p w:rsidR="000E3726" w:rsidRPr="00C45F9E" w:rsidRDefault="000E3726" w:rsidP="00C45F9E">
      <w:pPr>
        <w:bidi/>
        <w:spacing w:after="0"/>
        <w:ind w:left="709" w:hanging="709"/>
        <w:jc w:val="both"/>
        <w:rPr>
          <w:rFonts w:ascii="Simplified Arabic" w:eastAsia="SimSun" w:hAnsi="Simplified Arabic" w:cs="Simplified Arabic"/>
          <w:sz w:val="26"/>
          <w:szCs w:val="26"/>
          <w:lang w:eastAsia="zh-CN"/>
        </w:rPr>
      </w:pPr>
      <w:r w:rsidRPr="00C45F9E">
        <w:rPr>
          <w:rFonts w:ascii="Simplified Arabic" w:eastAsia="SimSun" w:hAnsi="Simplified Arabic" w:cs="Simplified Arabic"/>
          <w:sz w:val="26"/>
          <w:szCs w:val="26"/>
          <w:rtl/>
          <w:lang w:eastAsia="zh-CN"/>
        </w:rPr>
        <w:t>لقب واسم المؤلف، (السنة). عنوان المرجع، ط2. دار النشر. </w:t>
      </w:r>
    </w:p>
    <w:p w:rsidR="000E3726" w:rsidRPr="00C45F9E" w:rsidRDefault="000E3726" w:rsidP="00C45F9E">
      <w:pPr>
        <w:bidi/>
        <w:spacing w:after="0"/>
        <w:jc w:val="both"/>
        <w:rPr>
          <w:rFonts w:ascii="Simplified Arabic" w:eastAsia="SimSun" w:hAnsi="Simplified Arabic" w:cs="Simplified Arabic"/>
          <w:b/>
          <w:bCs/>
          <w:sz w:val="26"/>
          <w:szCs w:val="26"/>
          <w:rtl/>
          <w:lang w:eastAsia="zh-CN"/>
        </w:rPr>
      </w:pPr>
      <w:r w:rsidRPr="00C45F9E">
        <w:rPr>
          <w:rFonts w:ascii="Simplified Arabic" w:eastAsia="SimSun" w:hAnsi="Simplified Arabic" w:cs="Simplified Arabic"/>
          <w:b/>
          <w:bCs/>
          <w:sz w:val="26"/>
          <w:szCs w:val="26"/>
          <w:rtl/>
          <w:lang w:eastAsia="zh-CN"/>
        </w:rPr>
        <w:t>بحث منشور</w:t>
      </w:r>
      <w:r w:rsidR="00C45F9E" w:rsidRPr="00C45F9E">
        <w:rPr>
          <w:rFonts w:ascii="Simplified Arabic" w:eastAsia="SimSun" w:hAnsi="Simplified Arabic" w:cs="Simplified Arabic"/>
          <w:b/>
          <w:bCs/>
          <w:sz w:val="26"/>
          <w:szCs w:val="26"/>
          <w:rtl/>
          <w:lang w:eastAsia="zh-CN"/>
        </w:rPr>
        <w:t xml:space="preserve"> في دورية علمية</w:t>
      </w:r>
    </w:p>
    <w:p w:rsidR="000E3726" w:rsidRPr="00C45F9E" w:rsidRDefault="00D05134" w:rsidP="00C45F9E">
      <w:pPr>
        <w:bidi/>
        <w:spacing w:after="0"/>
        <w:ind w:left="709" w:hanging="710"/>
        <w:jc w:val="both"/>
        <w:rPr>
          <w:rFonts w:ascii="Simplified Arabic" w:eastAsia="SimSun" w:hAnsi="Simplified Arabic" w:cs="Simplified Arabic"/>
          <w:sz w:val="26"/>
          <w:szCs w:val="26"/>
          <w:lang w:eastAsia="zh-CN"/>
        </w:rPr>
      </w:pPr>
      <w:r>
        <w:rPr>
          <w:rFonts w:ascii="Simplified Arabic" w:eastAsia="SimSun" w:hAnsi="Simplified Arabic" w:cs="Simplified Arabic"/>
          <w:sz w:val="26"/>
          <w:szCs w:val="26"/>
          <w:rtl/>
          <w:lang w:eastAsia="zh-CN"/>
        </w:rPr>
        <w:t>لقب و</w:t>
      </w:r>
      <w:r>
        <w:rPr>
          <w:rFonts w:ascii="Simplified Arabic" w:eastAsia="SimSun" w:hAnsi="Simplified Arabic" w:cs="Simplified Arabic" w:hint="cs"/>
          <w:sz w:val="26"/>
          <w:szCs w:val="26"/>
          <w:rtl/>
          <w:lang w:eastAsia="zh-CN"/>
        </w:rPr>
        <w:t>إ</w:t>
      </w:r>
      <w:r w:rsidR="000E3726" w:rsidRPr="00C45F9E">
        <w:rPr>
          <w:rFonts w:ascii="Simplified Arabic" w:eastAsia="SimSun" w:hAnsi="Simplified Arabic" w:cs="Simplified Arabic"/>
          <w:sz w:val="26"/>
          <w:szCs w:val="26"/>
          <w:rtl/>
          <w:lang w:eastAsia="zh-CN"/>
        </w:rPr>
        <w:t>سم كاتب المقال، (السنة</w:t>
      </w:r>
      <w:r w:rsidR="00C45F9E" w:rsidRPr="00C45F9E">
        <w:rPr>
          <w:rFonts w:ascii="Simplified Arabic" w:eastAsia="SimSun" w:hAnsi="Simplified Arabic" w:cs="Simplified Arabic"/>
          <w:sz w:val="26"/>
          <w:szCs w:val="26"/>
          <w:rtl/>
          <w:lang w:eastAsia="zh-CN"/>
        </w:rPr>
        <w:t xml:space="preserve">). </w:t>
      </w:r>
      <w:r w:rsidR="000E3726" w:rsidRPr="00C45F9E">
        <w:rPr>
          <w:rFonts w:ascii="Simplified Arabic" w:eastAsia="SimSun" w:hAnsi="Simplified Arabic" w:cs="Simplified Arabic"/>
          <w:sz w:val="26"/>
          <w:szCs w:val="26"/>
          <w:rtl/>
          <w:lang w:eastAsia="zh-CN"/>
        </w:rPr>
        <w:t>عنوان البحث. عنوان المجلة، المؤسسة التي تصدر المجلة، رقم المجلد والعدد، ص.ص. (صفحة بداية البحث وصفحة نهاية البحث). </w:t>
      </w:r>
    </w:p>
    <w:p w:rsidR="000E3726" w:rsidRPr="00C45F9E" w:rsidRDefault="000E3726" w:rsidP="00C45F9E">
      <w:pPr>
        <w:bidi/>
        <w:spacing w:after="0"/>
        <w:jc w:val="both"/>
        <w:rPr>
          <w:rFonts w:ascii="Simplified Arabic" w:eastAsia="SimSun" w:hAnsi="Simplified Arabic" w:cs="Simplified Arabic"/>
          <w:b/>
          <w:bCs/>
          <w:sz w:val="26"/>
          <w:szCs w:val="26"/>
          <w:rtl/>
          <w:lang w:eastAsia="zh-CN"/>
        </w:rPr>
      </w:pPr>
      <w:r w:rsidRPr="00C45F9E">
        <w:rPr>
          <w:rFonts w:ascii="Simplified Arabic" w:eastAsia="SimSun" w:hAnsi="Simplified Arabic" w:cs="Simplified Arabic"/>
          <w:b/>
          <w:bCs/>
          <w:sz w:val="26"/>
          <w:szCs w:val="26"/>
          <w:rtl/>
          <w:lang w:eastAsia="zh-CN"/>
        </w:rPr>
        <w:t>فصل من كتاب</w:t>
      </w:r>
    </w:p>
    <w:p w:rsidR="000E3726" w:rsidRPr="00C45F9E" w:rsidRDefault="00D05134" w:rsidP="00C45F9E">
      <w:pPr>
        <w:bidi/>
        <w:spacing w:after="0"/>
        <w:ind w:left="709" w:hanging="710"/>
        <w:jc w:val="both"/>
        <w:rPr>
          <w:rFonts w:ascii="Simplified Arabic" w:eastAsia="SimSun" w:hAnsi="Simplified Arabic" w:cs="Simplified Arabic"/>
          <w:sz w:val="26"/>
          <w:szCs w:val="26"/>
          <w:rtl/>
          <w:lang w:eastAsia="zh-CN"/>
        </w:rPr>
      </w:pPr>
      <w:r>
        <w:rPr>
          <w:rFonts w:ascii="Simplified Arabic" w:eastAsia="SimSun" w:hAnsi="Simplified Arabic" w:cs="Simplified Arabic"/>
          <w:sz w:val="26"/>
          <w:szCs w:val="26"/>
          <w:rtl/>
          <w:lang w:eastAsia="zh-CN"/>
        </w:rPr>
        <w:t>لقب و</w:t>
      </w:r>
      <w:r>
        <w:rPr>
          <w:rFonts w:ascii="Simplified Arabic" w:eastAsia="SimSun" w:hAnsi="Simplified Arabic" w:cs="Simplified Arabic" w:hint="cs"/>
          <w:sz w:val="26"/>
          <w:szCs w:val="26"/>
          <w:rtl/>
          <w:lang w:eastAsia="zh-CN"/>
        </w:rPr>
        <w:t>إ</w:t>
      </w:r>
      <w:r w:rsidR="000E3726" w:rsidRPr="00C45F9E">
        <w:rPr>
          <w:rFonts w:ascii="Simplified Arabic" w:eastAsia="SimSun" w:hAnsi="Simplified Arabic" w:cs="Simplified Arabic"/>
          <w:sz w:val="26"/>
          <w:szCs w:val="26"/>
          <w:rtl/>
          <w:lang w:eastAsia="zh-CN"/>
        </w:rPr>
        <w:t>سم كاتب ا</w:t>
      </w:r>
      <w:r>
        <w:rPr>
          <w:rFonts w:ascii="Simplified Arabic" w:eastAsia="SimSun" w:hAnsi="Simplified Arabic" w:cs="Simplified Arabic"/>
          <w:sz w:val="26"/>
          <w:szCs w:val="26"/>
          <w:rtl/>
          <w:lang w:eastAsia="zh-CN"/>
        </w:rPr>
        <w:t xml:space="preserve">لفصل. (السنة). عنوان الفصل. في </w:t>
      </w:r>
      <w:r>
        <w:rPr>
          <w:rFonts w:ascii="Simplified Arabic" w:eastAsia="SimSun" w:hAnsi="Simplified Arabic" w:cs="Simplified Arabic" w:hint="cs"/>
          <w:sz w:val="26"/>
          <w:szCs w:val="26"/>
          <w:rtl/>
          <w:lang w:eastAsia="zh-CN"/>
        </w:rPr>
        <w:t>إ</w:t>
      </w:r>
      <w:r w:rsidR="000E3726" w:rsidRPr="00C45F9E">
        <w:rPr>
          <w:rFonts w:ascii="Simplified Arabic" w:eastAsia="SimSun" w:hAnsi="Simplified Arabic" w:cs="Simplified Arabic"/>
          <w:sz w:val="26"/>
          <w:szCs w:val="26"/>
          <w:rtl/>
          <w:lang w:eastAsia="zh-CN"/>
        </w:rPr>
        <w:t xml:space="preserve">سم المنسق (محرر)، عنوان المرجع، ط2. دار النشر. </w:t>
      </w:r>
      <w:r w:rsidR="00C45F9E">
        <w:rPr>
          <w:rFonts w:ascii="Simplified Arabic" w:eastAsia="SimSun" w:hAnsi="Simplified Arabic" w:cs="Simplified Arabic" w:hint="cs"/>
          <w:sz w:val="26"/>
          <w:szCs w:val="26"/>
          <w:rtl/>
          <w:lang w:eastAsia="zh-CN"/>
        </w:rPr>
        <w:t xml:space="preserve">    </w:t>
      </w:r>
      <w:r w:rsidR="000E3726" w:rsidRPr="00C45F9E">
        <w:rPr>
          <w:rFonts w:ascii="Simplified Arabic" w:eastAsia="SimSun" w:hAnsi="Simplified Arabic" w:cs="Simplified Arabic"/>
          <w:sz w:val="26"/>
          <w:szCs w:val="26"/>
          <w:rtl/>
          <w:lang w:eastAsia="zh-CN"/>
        </w:rPr>
        <w:t>ص.ص.(صفحة بداية البحث وصفحة نهاية البحث).</w:t>
      </w:r>
    </w:p>
    <w:p w:rsidR="000E3726" w:rsidRPr="00C45F9E" w:rsidRDefault="000E3726" w:rsidP="00C45F9E">
      <w:pPr>
        <w:bidi/>
        <w:spacing w:after="0"/>
        <w:jc w:val="both"/>
        <w:rPr>
          <w:rFonts w:ascii="Simplified Arabic" w:eastAsia="SimSun" w:hAnsi="Simplified Arabic" w:cs="Simplified Arabic"/>
          <w:b/>
          <w:bCs/>
          <w:sz w:val="26"/>
          <w:szCs w:val="26"/>
          <w:rtl/>
          <w:lang w:eastAsia="zh-CN"/>
        </w:rPr>
      </w:pPr>
      <w:r w:rsidRPr="00C45F9E">
        <w:rPr>
          <w:rFonts w:ascii="Simplified Arabic" w:eastAsia="SimSun" w:hAnsi="Simplified Arabic" w:cs="Simplified Arabic"/>
          <w:b/>
          <w:bCs/>
          <w:sz w:val="26"/>
          <w:szCs w:val="26"/>
          <w:rtl/>
          <w:lang w:eastAsia="zh-CN"/>
        </w:rPr>
        <w:t>بحث منشور في أعمال مؤتمر أو ملتقى</w:t>
      </w:r>
    </w:p>
    <w:p w:rsidR="000E3726" w:rsidRPr="00C45F9E" w:rsidRDefault="00D05134" w:rsidP="00C45F9E">
      <w:pPr>
        <w:bidi/>
        <w:spacing w:after="0"/>
        <w:ind w:left="709" w:hanging="710"/>
        <w:jc w:val="both"/>
        <w:rPr>
          <w:rFonts w:ascii="Simplified Arabic" w:eastAsia="SimSun" w:hAnsi="Simplified Arabic" w:cs="Simplified Arabic"/>
          <w:sz w:val="26"/>
          <w:szCs w:val="26"/>
          <w:rtl/>
          <w:lang w:eastAsia="zh-CN"/>
        </w:rPr>
      </w:pPr>
      <w:r>
        <w:rPr>
          <w:rFonts w:ascii="Simplified Arabic" w:eastAsia="SimSun" w:hAnsi="Simplified Arabic" w:cs="Simplified Arabic"/>
          <w:sz w:val="26"/>
          <w:szCs w:val="26"/>
          <w:rtl/>
          <w:lang w:eastAsia="zh-CN"/>
        </w:rPr>
        <w:t>لقب و</w:t>
      </w:r>
      <w:r>
        <w:rPr>
          <w:rFonts w:ascii="Simplified Arabic" w:eastAsia="SimSun" w:hAnsi="Simplified Arabic" w:cs="Simplified Arabic" w:hint="cs"/>
          <w:sz w:val="26"/>
          <w:szCs w:val="26"/>
          <w:rtl/>
          <w:lang w:eastAsia="zh-CN"/>
        </w:rPr>
        <w:t>إ</w:t>
      </w:r>
      <w:r w:rsidR="000E3726" w:rsidRPr="00C45F9E">
        <w:rPr>
          <w:rFonts w:ascii="Simplified Arabic" w:eastAsia="SimSun" w:hAnsi="Simplified Arabic" w:cs="Simplified Arabic"/>
          <w:sz w:val="26"/>
          <w:szCs w:val="26"/>
          <w:rtl/>
          <w:lang w:eastAsia="zh-CN"/>
        </w:rPr>
        <w:t>سم كاتب البحث، (السنة). عنوان البحث. ورقة ع</w:t>
      </w:r>
      <w:r>
        <w:rPr>
          <w:rFonts w:ascii="Simplified Arabic" w:eastAsia="SimSun" w:hAnsi="Simplified Arabic" w:cs="Simplified Arabic"/>
          <w:sz w:val="26"/>
          <w:szCs w:val="26"/>
          <w:rtl/>
          <w:lang w:eastAsia="zh-CN"/>
        </w:rPr>
        <w:t xml:space="preserve">مل مقدمة إلى مؤتمر/ ملتقى </w:t>
      </w:r>
      <w:r>
        <w:rPr>
          <w:rFonts w:ascii="Simplified Arabic" w:eastAsia="SimSun" w:hAnsi="Simplified Arabic" w:cs="Simplified Arabic" w:hint="cs"/>
          <w:sz w:val="26"/>
          <w:szCs w:val="26"/>
          <w:rtl/>
          <w:lang w:eastAsia="zh-CN"/>
        </w:rPr>
        <w:t>إ</w:t>
      </w:r>
      <w:r w:rsidR="000E3726" w:rsidRPr="00C45F9E">
        <w:rPr>
          <w:rFonts w:ascii="Simplified Arabic" w:eastAsia="SimSun" w:hAnsi="Simplified Arabic" w:cs="Simplified Arabic"/>
          <w:sz w:val="26"/>
          <w:szCs w:val="26"/>
          <w:rtl/>
          <w:lang w:eastAsia="zh-CN"/>
        </w:rPr>
        <w:t>سم ورقم الملتقى، المؤسسة المنظمة، تاريخ الانعقاد، المدينة: دار النشر. </w:t>
      </w:r>
    </w:p>
    <w:p w:rsidR="000E3726" w:rsidRPr="00C45F9E" w:rsidRDefault="000E3726" w:rsidP="00C45F9E">
      <w:pPr>
        <w:bidi/>
        <w:spacing w:after="0"/>
        <w:jc w:val="both"/>
        <w:rPr>
          <w:rFonts w:ascii="Simplified Arabic" w:eastAsia="SimSun" w:hAnsi="Simplified Arabic" w:cs="Simplified Arabic"/>
          <w:b/>
          <w:bCs/>
          <w:sz w:val="26"/>
          <w:szCs w:val="26"/>
          <w:rtl/>
          <w:lang w:eastAsia="zh-CN"/>
        </w:rPr>
      </w:pPr>
      <w:r w:rsidRPr="00C45F9E">
        <w:rPr>
          <w:rFonts w:ascii="Simplified Arabic" w:eastAsia="SimSun" w:hAnsi="Simplified Arabic" w:cs="Simplified Arabic"/>
          <w:b/>
          <w:bCs/>
          <w:sz w:val="26"/>
          <w:szCs w:val="26"/>
          <w:rtl/>
          <w:lang w:eastAsia="zh-CN"/>
        </w:rPr>
        <w:t>رسالة ماجستير أو دكتوراه</w:t>
      </w:r>
    </w:p>
    <w:p w:rsidR="00021969" w:rsidRPr="002E7D43" w:rsidRDefault="00D05134" w:rsidP="00365949">
      <w:pPr>
        <w:bidi/>
        <w:spacing w:after="0"/>
        <w:ind w:left="709" w:hanging="710"/>
        <w:jc w:val="both"/>
        <w:rPr>
          <w:rFonts w:ascii="Sakkal Majalla" w:hAnsi="Sakkal Majalla" w:cs="Sakkal Majalla"/>
          <w:b/>
          <w:bCs/>
          <w:color w:val="FF0000"/>
          <w:sz w:val="30"/>
          <w:szCs w:val="30"/>
        </w:rPr>
      </w:pPr>
      <w:r>
        <w:rPr>
          <w:rFonts w:ascii="Simplified Arabic" w:eastAsia="SimSun" w:hAnsi="Simplified Arabic" w:cs="Simplified Arabic"/>
          <w:sz w:val="26"/>
          <w:szCs w:val="26"/>
          <w:rtl/>
          <w:lang w:eastAsia="zh-CN"/>
        </w:rPr>
        <w:t>لقب و</w:t>
      </w:r>
      <w:r>
        <w:rPr>
          <w:rFonts w:ascii="Simplified Arabic" w:eastAsia="SimSun" w:hAnsi="Simplified Arabic" w:cs="Simplified Arabic" w:hint="cs"/>
          <w:sz w:val="26"/>
          <w:szCs w:val="26"/>
          <w:rtl/>
          <w:lang w:eastAsia="zh-CN"/>
        </w:rPr>
        <w:t>إ</w:t>
      </w:r>
      <w:r w:rsidR="000E3726" w:rsidRPr="00C45F9E">
        <w:rPr>
          <w:rFonts w:ascii="Simplified Arabic" w:eastAsia="SimSun" w:hAnsi="Simplified Arabic" w:cs="Simplified Arabic"/>
          <w:sz w:val="26"/>
          <w:szCs w:val="26"/>
          <w:rtl/>
          <w:lang w:eastAsia="zh-CN"/>
        </w:rPr>
        <w:t>سم كاتب البحث، (السنة). عنوان الرسالة. رسالة دكتوراه/ماجستير غير منشورة لنيل شهادة... في ( التخصص)، الجامعة، الدولة.</w:t>
      </w:r>
    </w:p>
    <w:sectPr w:rsidR="00021969" w:rsidRPr="002E7D43" w:rsidSect="00C85F4F">
      <w:headerReference w:type="even" r:id="rId10"/>
      <w:headerReference w:type="default" r:id="rId11"/>
      <w:footerReference w:type="default" r:id="rId12"/>
      <w:headerReference w:type="first" r:id="rId13"/>
      <w:footnotePr>
        <w:numRestart w:val="eachPage"/>
      </w:footnotePr>
      <w:type w:val="continuous"/>
      <w:pgSz w:w="11906" w:h="16838"/>
      <w:pgMar w:top="709" w:right="1558" w:bottom="1135" w:left="1134" w:header="510" w:footer="709" w:gutter="0"/>
      <w:pgNumType w:start="214"/>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448" w:rsidRDefault="00E93448" w:rsidP="00C7788E">
      <w:pPr>
        <w:spacing w:after="0" w:line="240" w:lineRule="auto"/>
      </w:pPr>
      <w:r>
        <w:separator/>
      </w:r>
    </w:p>
  </w:endnote>
  <w:endnote w:type="continuationSeparator" w:id="0">
    <w:p w:rsidR="00E93448" w:rsidRDefault="00E93448" w:rsidP="00C77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AL-Mohanad Bold">
    <w:altName w:val="Times New Roman"/>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409217"/>
      <w:docPartObj>
        <w:docPartGallery w:val="Page Numbers (Bottom of Page)"/>
        <w:docPartUnique/>
      </w:docPartObj>
    </w:sdtPr>
    <w:sdtEndPr/>
    <w:sdtContent>
      <w:p w:rsidR="00100D31" w:rsidRDefault="002D76AC">
        <w:pPr>
          <w:pStyle w:val="Footer"/>
        </w:pPr>
        <w:r>
          <w:rPr>
            <w:noProof/>
            <w:lang w:val="fr-FR" w:eastAsia="fr-FR"/>
          </w:rPr>
          <mc:AlternateContent>
            <mc:Choice Requires="wps">
              <w:drawing>
                <wp:anchor distT="0" distB="0" distL="114300" distR="114300" simplePos="0" relativeHeight="251660288" behindDoc="0" locked="0" layoutInCell="1" allowOverlap="1" wp14:anchorId="06634D31" wp14:editId="2A950C38">
                  <wp:simplePos x="0" y="0"/>
                  <wp:positionH relativeFrom="margin">
                    <wp:align>center</wp:align>
                  </wp:positionH>
                  <wp:positionV relativeFrom="bottomMargin">
                    <wp:align>center</wp:align>
                  </wp:positionV>
                  <wp:extent cx="551815" cy="238760"/>
                  <wp:effectExtent l="38100" t="38100" r="62865" b="104140"/>
                  <wp:wrapNone/>
                  <wp:docPr id="556" name="Forme automatiqu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accent6">
                              <a:lumMod val="20000"/>
                              <a:lumOff val="80000"/>
                            </a:schemeClr>
                          </a:solidFill>
                          <a:ln>
                            <a:solidFill>
                              <a:schemeClr val="accent1"/>
                            </a:solidFill>
                            <a:headEnd/>
                            <a:tailEnd/>
                          </a:ln>
                        </wps:spPr>
                        <wps:style>
                          <a:lnRef idx="2">
                            <a:schemeClr val="accent6"/>
                          </a:lnRef>
                          <a:fillRef idx="0">
                            <a:schemeClr val="accent6"/>
                          </a:fillRef>
                          <a:effectRef idx="1">
                            <a:schemeClr val="accent6"/>
                          </a:effectRef>
                          <a:fontRef idx="minor">
                            <a:schemeClr val="tx1"/>
                          </a:fontRef>
                        </wps:style>
                        <wps:txbx>
                          <w:txbxContent>
                            <w:p w:rsidR="002D76AC" w:rsidRPr="00D21A82" w:rsidRDefault="00D21A82">
                              <w:pPr>
                                <w:jc w:val="center"/>
                                <w:rPr>
                                  <w:rFonts w:asciiTheme="majorBidi" w:hAnsiTheme="majorBidi" w:cstheme="majorBidi"/>
                                  <w:lang w:val="fr-FR"/>
                                </w:rPr>
                              </w:pPr>
                              <w:r>
                                <w:rPr>
                                  <w:rFonts w:asciiTheme="majorBidi" w:hAnsiTheme="majorBidi" w:cstheme="majorBidi"/>
                                  <w:lang w:val="fr-FR"/>
                                </w:rPr>
                                <w:t>02</w:t>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Forme automatique 22" o:spid="_x0000_s1028"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" filled="t" fillcolor="#fde9d9 [665]" strokecolor="#4f81bd [3204]" strokeweight="2pt">
                  <v:shadow on="t" color="black" opacity="24903f" origin=",.5" offset="0,.55556mm"/>
                  <v:textbox inset=",0,,0">
                    <w:txbxContent>
                      <w:p w:rsidR="002D76AC" w:rsidRPr="00D21A82" w:rsidRDefault="00D21A82">
                        <w:pPr>
                          <w:jc w:val="center"/>
                          <w:rPr>
                            <w:rFonts w:asciiTheme="majorBidi" w:hAnsiTheme="majorBidi" w:cstheme="majorBidi"/>
                            <w:lang w:val="fr-FR"/>
                          </w:rPr>
                        </w:pPr>
                        <w:r>
                          <w:rPr>
                            <w:rFonts w:asciiTheme="majorBidi" w:hAnsiTheme="majorBidi" w:cstheme="majorBidi"/>
                            <w:lang w:val="fr-FR"/>
                          </w:rPr>
                          <w:t>02</w:t>
                        </w:r>
                      </w:p>
                    </w:txbxContent>
                  </v:textbox>
                  <w10:wrap anchorx="margin" anchory="margin"/>
                </v:shape>
              </w:pict>
            </mc:Fallback>
          </mc:AlternateContent>
        </w:r>
        <w:r>
          <w:rPr>
            <w:noProof/>
            <w:lang w:val="fr-FR" w:eastAsia="fr-FR"/>
          </w:rPr>
          <mc:AlternateContent>
            <mc:Choice Requires="wps">
              <w:drawing>
                <wp:anchor distT="0" distB="0" distL="114300" distR="114300" simplePos="0" relativeHeight="251659264" behindDoc="0" locked="0" layoutInCell="1" allowOverlap="1" wp14:anchorId="33029BC2" wp14:editId="061E2C09">
                  <wp:simplePos x="0" y="0"/>
                  <wp:positionH relativeFrom="margin">
                    <wp:align>center</wp:align>
                  </wp:positionH>
                  <wp:positionV relativeFrom="bottomMargin">
                    <wp:align>center</wp:align>
                  </wp:positionV>
                  <wp:extent cx="5518150" cy="0"/>
                  <wp:effectExtent l="38100" t="38100" r="63500" b="95250"/>
                  <wp:wrapNone/>
                  <wp:docPr id="557" name="Forme automatiqu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ln>
                            <a:headEnd/>
                            <a:tailEnd/>
                          </a:ln>
                          <a:extLst>
                            <a:ext uri="{53640926-AAD7-44D8-BBD7-CCE9431645EC}">
                              <a14:shadowObscured xmlns:a14="http://schemas.microsoft.com/office/drawing/2010/main" val="1"/>
                            </a:ext>
                          </a:extLst>
                        </wps:spPr>
                        <wps:style>
                          <a:lnRef idx="2">
                            <a:schemeClr val="accent5"/>
                          </a:lnRef>
                          <a:fillRef idx="0">
                            <a:schemeClr val="accent5"/>
                          </a:fillRef>
                          <a:effectRef idx="1">
                            <a:schemeClr val="accent5"/>
                          </a:effectRef>
                          <a:fontRef idx="minor">
                            <a:schemeClr val="tx1"/>
                          </a:fontRef>
                        </wps:style>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Forme automatiqu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" strokecolor="#4bacc6 [3208]" strokeweight="2pt">
                  <v:shadow on="t" color="black" opacity="24903f" obscured="t" origin=",.5" offset="0,.55556mm"/>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448" w:rsidRDefault="00E93448" w:rsidP="00C7788E">
      <w:pPr>
        <w:spacing w:after="0" w:line="240" w:lineRule="auto"/>
      </w:pPr>
      <w:r>
        <w:separator/>
      </w:r>
    </w:p>
  </w:footnote>
  <w:footnote w:type="continuationSeparator" w:id="0">
    <w:p w:rsidR="00E93448" w:rsidRDefault="00E93448" w:rsidP="00C7788E">
      <w:pPr>
        <w:spacing w:after="0" w:line="240" w:lineRule="auto"/>
      </w:pPr>
      <w:r>
        <w:continuationSeparator/>
      </w:r>
    </w:p>
  </w:footnote>
  <w:footnote w:id="1">
    <w:p w:rsidR="00684748" w:rsidRPr="00615996" w:rsidRDefault="00EF4D33" w:rsidP="00684748">
      <w:pPr>
        <w:pStyle w:val="FootnoteText"/>
        <w:rPr>
          <w:rFonts w:ascii="Times New Roman" w:hAnsi="Times New Roman"/>
          <w:lang w:val="en-US" w:bidi="ar-DZ"/>
        </w:rPr>
      </w:pPr>
      <w:r w:rsidRPr="00EF4D33">
        <w:rPr>
          <w:rStyle w:val="FootnoteReference"/>
        </w:rPr>
        <w:sym w:font="Symbol" w:char="F02A"/>
      </w:r>
      <w:r w:rsidR="00684748" w:rsidRPr="00615996">
        <w:rPr>
          <w:rFonts w:ascii="Times New Roman" w:hAnsi="Times New Roman"/>
          <w:lang w:val="en-US"/>
        </w:rPr>
        <w:t xml:space="preserve"> </w:t>
      </w:r>
      <w:r w:rsidR="00B2108A">
        <w:rPr>
          <w:rFonts w:ascii="Times New Roman" w:eastAsia="Times New Roman" w:hAnsi="Times New Roman"/>
          <w:lang w:val="en-US"/>
        </w:rPr>
        <w:t>Corresponding author’s email:</w:t>
      </w:r>
      <w:r w:rsidR="00684748" w:rsidRPr="00615996">
        <w:rPr>
          <w:rFonts w:ascii="Times New Roman" w:hAnsi="Times New Roman"/>
          <w:lang w:val="en-US"/>
        </w:rPr>
        <w:t xml:space="preserve"> </w:t>
      </w:r>
      <w:hyperlink r:id="rId1" w:history="1">
        <w:r w:rsidR="00684748" w:rsidRPr="003A00E9">
          <w:rPr>
            <w:rStyle w:val="Hyperlink"/>
            <w:rFonts w:ascii="Times New Roman" w:hAnsi="Times New Roman"/>
            <w:shd w:val="clear" w:color="auto" w:fill="FFFFFF"/>
            <w:lang w:val="en-US"/>
          </w:rPr>
          <w:t>authorC@mail.com</w:t>
        </w:r>
      </w:hyperlink>
      <w:r w:rsidR="00684748" w:rsidRPr="00615996">
        <w:rPr>
          <w:rFonts w:ascii="Times New Roman" w:hAnsi="Times New Roman"/>
          <w:rtl/>
        </w:rPr>
        <w:t xml:space="preserve"> </w:t>
      </w:r>
      <w:r w:rsidR="00684748" w:rsidRPr="00615996">
        <w:rPr>
          <w:rFonts w:ascii="Times New Roman" w:hAnsi="Times New Roman"/>
          <w:rtl/>
          <w:lang w:bidi="ar-DZ"/>
        </w:rPr>
        <w:t>.</w:t>
      </w:r>
    </w:p>
    <w:p w:rsidR="00EF4D33" w:rsidRPr="00684748" w:rsidRDefault="00EF4D33" w:rsidP="00EF4D33">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ediumGrid1-Accent5"/>
      <w:tblW w:w="0" w:type="auto"/>
      <w:tblLook w:val="04A0" w:firstRow="1" w:lastRow="0" w:firstColumn="1" w:lastColumn="0" w:noHBand="0" w:noVBand="1"/>
    </w:tblPr>
    <w:tblGrid>
      <w:gridCol w:w="9430"/>
    </w:tblGrid>
    <w:tr w:rsidR="00530BF4" w:rsidTr="00D21A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606" w:type="dxa"/>
        </w:tcPr>
        <w:p w:rsidR="00530BF4" w:rsidRPr="00DE063D" w:rsidRDefault="00530BF4" w:rsidP="00365949">
          <w:pPr>
            <w:pStyle w:val="Header"/>
            <w:bidi/>
            <w:ind w:right="121"/>
            <w:rPr>
              <w:rFonts w:asciiTheme="majorBidi" w:hAnsiTheme="majorBidi" w:cs="AL-Mohanad Bold"/>
              <w:sz w:val="26"/>
              <w:szCs w:val="26"/>
              <w:rtl/>
              <w:lang w:val="fr-FR"/>
            </w:rPr>
          </w:pPr>
          <w:r>
            <w:rPr>
              <w:rFonts w:asciiTheme="majorBidi" w:hAnsiTheme="majorBidi" w:cs="AL-Mohanad Bold" w:hint="cs"/>
              <w:b w:val="0"/>
              <w:bCs w:val="0"/>
              <w:sz w:val="26"/>
              <w:szCs w:val="26"/>
              <w:rtl/>
              <w:lang w:bidi="ar-DZ"/>
            </w:rPr>
            <w:t xml:space="preserve">عنوان </w:t>
          </w:r>
          <w:r w:rsidR="00365949">
            <w:rPr>
              <w:rFonts w:asciiTheme="majorBidi" w:hAnsiTheme="majorBidi" w:cs="AL-Mohanad Bold" w:hint="cs"/>
              <w:b w:val="0"/>
              <w:bCs w:val="0"/>
              <w:sz w:val="26"/>
              <w:szCs w:val="26"/>
              <w:rtl/>
              <w:lang w:bidi="ar-DZ"/>
            </w:rPr>
            <w:t>الداخلة</w:t>
          </w:r>
          <w:r w:rsidR="00877D93">
            <w:rPr>
              <w:rFonts w:asciiTheme="majorBidi" w:hAnsiTheme="majorBidi" w:cs="AL-Mohanad Bold" w:hint="cs"/>
              <w:b w:val="0"/>
              <w:bCs w:val="0"/>
              <w:sz w:val="26"/>
              <w:szCs w:val="26"/>
              <w:rtl/>
              <w:lang w:bidi="ar-DZ"/>
            </w:rPr>
            <w:t>...........................</w:t>
          </w:r>
          <w:r>
            <w:rPr>
              <w:rFonts w:asciiTheme="majorBidi" w:hAnsiTheme="majorBidi" w:cs="AL-Mohanad Bold" w:hint="cs"/>
              <w:b w:val="0"/>
              <w:bCs w:val="0"/>
              <w:sz w:val="26"/>
              <w:szCs w:val="26"/>
              <w:rtl/>
              <w:lang w:bidi="ar-DZ"/>
            </w:rPr>
            <w:t xml:space="preserve">      </w:t>
          </w:r>
          <w:r w:rsidR="00A37052">
            <w:rPr>
              <w:rFonts w:asciiTheme="majorBidi" w:hAnsiTheme="majorBidi" w:cs="AL-Mohanad Bold" w:hint="cs"/>
              <w:b w:val="0"/>
              <w:bCs w:val="0"/>
              <w:sz w:val="26"/>
              <w:szCs w:val="26"/>
              <w:rtl/>
              <w:lang w:bidi="ar-DZ"/>
            </w:rPr>
            <w:t xml:space="preserve">                       </w:t>
          </w:r>
        </w:p>
      </w:tc>
    </w:tr>
  </w:tbl>
  <w:p w:rsidR="00FB4F16" w:rsidRDefault="00FB4F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ediumGrid1-Accent5"/>
      <w:tblW w:w="0" w:type="auto"/>
      <w:tblLook w:val="04A0" w:firstRow="1" w:lastRow="0" w:firstColumn="1" w:lastColumn="0" w:noHBand="0" w:noVBand="1"/>
    </w:tblPr>
    <w:tblGrid>
      <w:gridCol w:w="9430"/>
    </w:tblGrid>
    <w:tr w:rsidR="00C85F4F" w:rsidTr="00B2108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606" w:type="dxa"/>
        </w:tcPr>
        <w:p w:rsidR="00C85F4F" w:rsidRPr="00E653DB" w:rsidRDefault="00C85F4F" w:rsidP="00365949">
          <w:pPr>
            <w:pStyle w:val="Header"/>
            <w:bidi/>
            <w:ind w:right="121"/>
            <w:rPr>
              <w:rFonts w:asciiTheme="majorBidi" w:hAnsiTheme="majorBidi" w:cs="AL-Mohanad Bold"/>
              <w:sz w:val="26"/>
              <w:szCs w:val="26"/>
              <w:lang w:val="fr-FR" w:bidi="ar-DZ"/>
            </w:rPr>
          </w:pPr>
          <w:r>
            <w:rPr>
              <w:rFonts w:asciiTheme="majorBidi" w:hAnsiTheme="majorBidi" w:cs="AL-Mohanad Bold" w:hint="cs"/>
              <w:b w:val="0"/>
              <w:bCs w:val="0"/>
              <w:sz w:val="26"/>
              <w:szCs w:val="26"/>
              <w:rtl/>
              <w:lang w:bidi="ar-DZ"/>
            </w:rPr>
            <w:t>الكاتب</w:t>
          </w:r>
          <w:r w:rsidR="00877D93">
            <w:rPr>
              <w:rFonts w:asciiTheme="majorBidi" w:hAnsiTheme="majorBidi" w:cs="AL-Mohanad Bold" w:hint="cs"/>
              <w:b w:val="0"/>
              <w:bCs w:val="0"/>
              <w:sz w:val="26"/>
              <w:szCs w:val="26"/>
              <w:rtl/>
              <w:lang w:bidi="ar-DZ"/>
            </w:rPr>
            <w:t>...............................................</w:t>
          </w:r>
          <w:r>
            <w:rPr>
              <w:rFonts w:asciiTheme="majorBidi" w:hAnsiTheme="majorBidi" w:cs="AL-Mohanad Bold" w:hint="cs"/>
              <w:b w:val="0"/>
              <w:bCs w:val="0"/>
              <w:sz w:val="26"/>
              <w:szCs w:val="26"/>
              <w:rtl/>
              <w:lang w:bidi="ar-DZ"/>
            </w:rPr>
            <w:t xml:space="preserve">                 </w:t>
          </w:r>
        </w:p>
      </w:tc>
    </w:tr>
  </w:tbl>
  <w:p w:rsidR="00100D31" w:rsidRDefault="00100D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ediumGrid1-Accent5"/>
      <w:tblW w:w="0" w:type="auto"/>
      <w:tblLook w:val="04A0" w:firstRow="1" w:lastRow="0" w:firstColumn="1" w:lastColumn="0" w:noHBand="0" w:noVBand="1"/>
    </w:tblPr>
    <w:tblGrid>
      <w:gridCol w:w="9334"/>
    </w:tblGrid>
    <w:tr w:rsidR="00365949" w:rsidTr="00365949">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9334" w:type="dxa"/>
        </w:tcPr>
        <w:p w:rsidR="00365949" w:rsidRPr="00DE063D" w:rsidRDefault="00365949" w:rsidP="00365949">
          <w:pPr>
            <w:pStyle w:val="Header"/>
            <w:bidi/>
            <w:ind w:right="121"/>
            <w:rPr>
              <w:rFonts w:asciiTheme="majorBidi" w:hAnsiTheme="majorBidi" w:cs="AL-Mohanad Bold"/>
              <w:sz w:val="26"/>
              <w:szCs w:val="26"/>
              <w:rtl/>
              <w:lang w:val="fr-FR"/>
            </w:rPr>
          </w:pPr>
          <w:r>
            <w:rPr>
              <w:rFonts w:asciiTheme="majorBidi" w:hAnsiTheme="majorBidi" w:cs="AL-Mohanad Bold" w:hint="cs"/>
              <w:b w:val="0"/>
              <w:bCs w:val="0"/>
              <w:sz w:val="26"/>
              <w:szCs w:val="26"/>
              <w:rtl/>
              <w:lang w:bidi="ar-DZ"/>
            </w:rPr>
            <w:t>الملتقى الوطني .....................</w:t>
          </w:r>
          <w:r w:rsidRPr="00DE063D">
            <w:rPr>
              <w:rFonts w:asciiTheme="majorBidi" w:hAnsiTheme="majorBidi" w:cs="AL-Mohanad Bold"/>
              <w:sz w:val="26"/>
              <w:szCs w:val="26"/>
              <w:rtl/>
            </w:rPr>
            <w:t xml:space="preserve"> </w:t>
          </w:r>
          <w:r>
            <w:rPr>
              <w:rFonts w:asciiTheme="majorBidi" w:hAnsiTheme="majorBidi" w:cs="AL-Mohanad Bold"/>
              <w:sz w:val="26"/>
              <w:szCs w:val="26"/>
            </w:rPr>
            <w:t xml:space="preserve">  </w:t>
          </w:r>
        </w:p>
      </w:tc>
    </w:tr>
  </w:tbl>
  <w:p w:rsidR="00FB4F16" w:rsidRDefault="00FB4F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F6E074"/>
    <w:lvl w:ilvl="0">
      <w:start w:val="1"/>
      <w:numFmt w:val="decimal"/>
      <w:pStyle w:val="ListNumber"/>
      <w:lvlText w:val="%1."/>
      <w:lvlJc w:val="left"/>
      <w:pPr>
        <w:tabs>
          <w:tab w:val="num" w:pos="360"/>
        </w:tabs>
        <w:ind w:left="360" w:hanging="360"/>
      </w:pPr>
    </w:lvl>
  </w:abstractNum>
  <w:abstractNum w:abstractNumId="1">
    <w:nsid w:val="055B353D"/>
    <w:multiLevelType w:val="multilevel"/>
    <w:tmpl w:val="9A5AE190"/>
    <w:styleLink w:val="NotreListe"/>
    <w:lvl w:ilvl="0">
      <w:start w:val="1"/>
      <w:numFmt w:val="upperRoman"/>
      <w:lvlText w:val="%1"/>
      <w:lvlJc w:val="left"/>
      <w:pPr>
        <w:ind w:left="432" w:hanging="432"/>
      </w:pPr>
      <w:rPr>
        <w:rFonts w:ascii="Times New Roman" w:hAnsi="Times New Roman" w:hint="default"/>
      </w:rPr>
    </w:lvl>
    <w:lvl w:ilvl="1">
      <w:start w:val="1"/>
      <w:numFmt w:val="upperLetter"/>
      <w:lvlText w:val="%2"/>
      <w:lvlJc w:val="left"/>
      <w:pPr>
        <w:ind w:left="576" w:hanging="576"/>
      </w:pPr>
      <w:rPr>
        <w:rFonts w:ascii="Times New Roman" w:hAnsi="Times New Roman" w:hint="default"/>
      </w:rPr>
    </w:lvl>
    <w:lvl w:ilvl="2">
      <w:start w:val="1"/>
      <w:numFmt w:val="decimal"/>
      <w:lvlText w:val="%3"/>
      <w:lvlJc w:val="left"/>
      <w:pPr>
        <w:ind w:left="397" w:hanging="397"/>
      </w:pPr>
      <w:rPr>
        <w:rFonts w:ascii="Times New Roman" w:hAnsi="Times New Roman"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92C7C65"/>
    <w:multiLevelType w:val="multilevel"/>
    <w:tmpl w:val="3768EE62"/>
    <w:numStyleLink w:val="Stylearabe"/>
  </w:abstractNum>
  <w:abstractNum w:abstractNumId="3">
    <w:nsid w:val="209813EE"/>
    <w:multiLevelType w:val="multilevel"/>
    <w:tmpl w:val="9B78C80A"/>
    <w:name w:val="blablabla"/>
    <w:lvl w:ilvl="0">
      <w:start w:val="1"/>
      <w:numFmt w:val="upperRoman"/>
      <w:pStyle w:val="titredeux"/>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nsid w:val="23FB0E66"/>
    <w:multiLevelType w:val="multilevel"/>
    <w:tmpl w:val="04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69E2B87"/>
    <w:multiLevelType w:val="multilevel"/>
    <w:tmpl w:val="3768EE62"/>
    <w:styleLink w:val="Stylearabe"/>
    <w:lvl w:ilvl="0">
      <w:start w:val="1"/>
      <w:numFmt w:val="upperRoman"/>
      <w:lvlText w:val="%1"/>
      <w:lvlJc w:val="left"/>
      <w:pPr>
        <w:ind w:left="432" w:hanging="432"/>
      </w:pPr>
      <w:rPr>
        <w:rFonts w:ascii="Times New Roman" w:hAnsi="Times New Roman" w:cs="Times New Roman" w:hint="default"/>
      </w:rPr>
    </w:lvl>
    <w:lvl w:ilvl="1">
      <w:start w:val="1"/>
      <w:numFmt w:val="decimal"/>
      <w:pStyle w:val="sousSection"/>
      <w:lvlText w:val="%2"/>
      <w:lvlJc w:val="left"/>
      <w:pPr>
        <w:ind w:left="576" w:hanging="576"/>
      </w:pPr>
      <w:rPr>
        <w:rFonts w:hint="default"/>
      </w:rPr>
    </w:lvl>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2A971BE9"/>
    <w:multiLevelType w:val="multilevel"/>
    <w:tmpl w:val="0BE6F866"/>
    <w:lvl w:ilvl="0">
      <w:start w:val="1"/>
      <w:numFmt w:val="decimal"/>
      <w:lvlText w:val="%1."/>
      <w:lvlJc w:val="left"/>
      <w:pPr>
        <w:ind w:left="360" w:hanging="360"/>
      </w:pPr>
      <w:rPr>
        <w:rFonts w:hint="default"/>
      </w:rPr>
    </w:lvl>
    <w:lvl w:ilvl="1">
      <w:start w:val="1"/>
      <w:numFmt w:val="decimal"/>
      <w:pStyle w:val="st"/>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B6315FB"/>
    <w:multiLevelType w:val="hybridMultilevel"/>
    <w:tmpl w:val="F67A4C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E5E664E"/>
    <w:multiLevelType w:val="hybridMultilevel"/>
    <w:tmpl w:val="82E648D6"/>
    <w:lvl w:ilvl="0" w:tplc="CF242958">
      <w:start w:val="1"/>
      <w:numFmt w:val="decimal"/>
      <w:lvlText w:val="%1-"/>
      <w:lvlJc w:val="left"/>
      <w:pPr>
        <w:ind w:left="855" w:hanging="495"/>
      </w:pPr>
      <w:rPr>
        <w:rFonts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BCF1716"/>
    <w:multiLevelType w:val="hybridMultilevel"/>
    <w:tmpl w:val="97D41FEA"/>
    <w:lvl w:ilvl="0" w:tplc="B314A134">
      <w:numFmt w:val="bullet"/>
      <w:lvlText w:val="-"/>
      <w:lvlJc w:val="left"/>
      <w:pPr>
        <w:ind w:left="720" w:hanging="360"/>
      </w:pPr>
      <w:rPr>
        <w:rFonts w:ascii="Times New Roman" w:eastAsiaTheme="minorHAnsi" w:hAnsi="Times New Roman" w:cs="Times New Roman"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F6C1BAA"/>
    <w:multiLevelType w:val="hybridMultilevel"/>
    <w:tmpl w:val="C852B084"/>
    <w:lvl w:ilvl="0" w:tplc="376A30E0">
      <w:start w:val="1"/>
      <w:numFmt w:val="upperRoman"/>
      <w:pStyle w:val="Titresu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3DF5BB1"/>
    <w:multiLevelType w:val="hybridMultilevel"/>
    <w:tmpl w:val="88024318"/>
    <w:lvl w:ilvl="0" w:tplc="5B8A2DD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5F85A20"/>
    <w:multiLevelType w:val="multilevel"/>
    <w:tmpl w:val="3768EE62"/>
    <w:lvl w:ilvl="0">
      <w:start w:val="1"/>
      <w:numFmt w:val="upperRoman"/>
      <w:pStyle w:val="Sction"/>
      <w:lvlText w:val="%1"/>
      <w:lvlJc w:val="left"/>
      <w:pPr>
        <w:ind w:left="432" w:hanging="432"/>
      </w:pPr>
      <w:rPr>
        <w:rFonts w:hint="default"/>
      </w:rPr>
    </w:lvl>
    <w:lvl w:ilvl="1">
      <w:start w:val="1"/>
      <w:numFmt w:val="upperLetter"/>
      <w:lvlText w:val="%2"/>
      <w:lvlJc w:val="left"/>
      <w:pPr>
        <w:ind w:left="576" w:hanging="576"/>
      </w:pPr>
      <w:rPr>
        <w:rFonts w:hint="default"/>
        <w:lang w:val="en-US"/>
      </w:rPr>
    </w:lvl>
    <w:lvl w:ilvl="2">
      <w:start w:val="1"/>
      <w:numFmt w:val="decimal"/>
      <w:lvlText w:val="%3"/>
      <w:lvlJc w:val="left"/>
      <w:pPr>
        <w:ind w:left="397" w:hanging="39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688A48C5"/>
    <w:multiLevelType w:val="hybridMultilevel"/>
    <w:tmpl w:val="DA708160"/>
    <w:lvl w:ilvl="0" w:tplc="C7BC0DDE">
      <w:start w:val="1"/>
      <w:numFmt w:val="upperRoman"/>
      <w:pStyle w:val="TitreSction"/>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3F84D75"/>
    <w:multiLevelType w:val="hybridMultilevel"/>
    <w:tmpl w:val="FE2EEE8C"/>
    <w:lvl w:ilvl="0" w:tplc="1876E6AC">
      <w:start w:val="1"/>
      <w:numFmt w:val="decimal"/>
      <w:lvlText w:val="%1-"/>
      <w:lvlJc w:val="left"/>
      <w:pPr>
        <w:ind w:left="955" w:hanging="36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num w:numId="1">
    <w:abstractNumId w:val="13"/>
  </w:num>
  <w:num w:numId="2">
    <w:abstractNumId w:val="0"/>
  </w:num>
  <w:num w:numId="3">
    <w:abstractNumId w:val="6"/>
  </w:num>
  <w:num w:numId="4">
    <w:abstractNumId w:val="10"/>
  </w:num>
  <w:num w:numId="5">
    <w:abstractNumId w:val="3"/>
  </w:num>
  <w:num w:numId="6">
    <w:abstractNumId w:val="4"/>
  </w:num>
  <w:num w:numId="7">
    <w:abstractNumId w:val="12"/>
  </w:num>
  <w:num w:numId="8">
    <w:abstractNumId w:val="1"/>
  </w:num>
  <w:num w:numId="9">
    <w:abstractNumId w:val="5"/>
  </w:num>
  <w:num w:numId="10">
    <w:abstractNumId w:val="2"/>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
    <w:abstractNumId w:val="11"/>
  </w:num>
  <w:num w:numId="12">
    <w:abstractNumId w:val="8"/>
  </w:num>
  <w:num w:numId="13">
    <w:abstractNumId w:val="14"/>
  </w:num>
  <w:num w:numId="14">
    <w:abstractNumId w:val="7"/>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E3MjY0MLM0NzAzNjRW0lEKTi0uzszPAykwrgUAfNreDywAAAA="/>
  </w:docVars>
  <w:rsids>
    <w:rsidRoot w:val="00FC11BE"/>
    <w:rsid w:val="000005EA"/>
    <w:rsid w:val="00003089"/>
    <w:rsid w:val="00007CA6"/>
    <w:rsid w:val="000109F2"/>
    <w:rsid w:val="000153CD"/>
    <w:rsid w:val="00021101"/>
    <w:rsid w:val="00021969"/>
    <w:rsid w:val="00021D40"/>
    <w:rsid w:val="00025302"/>
    <w:rsid w:val="0002655C"/>
    <w:rsid w:val="000352DE"/>
    <w:rsid w:val="00036622"/>
    <w:rsid w:val="00037A2F"/>
    <w:rsid w:val="000407CE"/>
    <w:rsid w:val="000409ED"/>
    <w:rsid w:val="000459B6"/>
    <w:rsid w:val="00050B20"/>
    <w:rsid w:val="00051928"/>
    <w:rsid w:val="00052A11"/>
    <w:rsid w:val="0005448A"/>
    <w:rsid w:val="00062D77"/>
    <w:rsid w:val="000677D8"/>
    <w:rsid w:val="000742D9"/>
    <w:rsid w:val="00074482"/>
    <w:rsid w:val="00075F8B"/>
    <w:rsid w:val="00076E01"/>
    <w:rsid w:val="00087E9B"/>
    <w:rsid w:val="00091D3B"/>
    <w:rsid w:val="000A13F5"/>
    <w:rsid w:val="000A1F54"/>
    <w:rsid w:val="000A255E"/>
    <w:rsid w:val="000A2576"/>
    <w:rsid w:val="000A2AD6"/>
    <w:rsid w:val="000A4E61"/>
    <w:rsid w:val="000A5566"/>
    <w:rsid w:val="000A6646"/>
    <w:rsid w:val="000A6A6D"/>
    <w:rsid w:val="000B0E49"/>
    <w:rsid w:val="000B1478"/>
    <w:rsid w:val="000B2A14"/>
    <w:rsid w:val="000B7E59"/>
    <w:rsid w:val="000C0392"/>
    <w:rsid w:val="000C2575"/>
    <w:rsid w:val="000D7104"/>
    <w:rsid w:val="000E006E"/>
    <w:rsid w:val="000E3726"/>
    <w:rsid w:val="000E3C00"/>
    <w:rsid w:val="000E6F55"/>
    <w:rsid w:val="000F0095"/>
    <w:rsid w:val="000F464B"/>
    <w:rsid w:val="000F484C"/>
    <w:rsid w:val="00100D31"/>
    <w:rsid w:val="00105C9A"/>
    <w:rsid w:val="001064A0"/>
    <w:rsid w:val="0010686E"/>
    <w:rsid w:val="00107C80"/>
    <w:rsid w:val="0011006D"/>
    <w:rsid w:val="00110303"/>
    <w:rsid w:val="00111990"/>
    <w:rsid w:val="00116CDF"/>
    <w:rsid w:val="00117118"/>
    <w:rsid w:val="001238F3"/>
    <w:rsid w:val="001259BE"/>
    <w:rsid w:val="0012712C"/>
    <w:rsid w:val="0014057C"/>
    <w:rsid w:val="00145342"/>
    <w:rsid w:val="001461B1"/>
    <w:rsid w:val="0014683C"/>
    <w:rsid w:val="00147971"/>
    <w:rsid w:val="00154EAC"/>
    <w:rsid w:val="001554D1"/>
    <w:rsid w:val="00155AD5"/>
    <w:rsid w:val="0016014D"/>
    <w:rsid w:val="0016384A"/>
    <w:rsid w:val="0016425C"/>
    <w:rsid w:val="00164971"/>
    <w:rsid w:val="00177211"/>
    <w:rsid w:val="001779DD"/>
    <w:rsid w:val="00182251"/>
    <w:rsid w:val="00183647"/>
    <w:rsid w:val="001856DD"/>
    <w:rsid w:val="0018691D"/>
    <w:rsid w:val="00186939"/>
    <w:rsid w:val="00190479"/>
    <w:rsid w:val="00191A30"/>
    <w:rsid w:val="00191BD5"/>
    <w:rsid w:val="00196E83"/>
    <w:rsid w:val="001A2657"/>
    <w:rsid w:val="001A7FC8"/>
    <w:rsid w:val="001B3A49"/>
    <w:rsid w:val="001B4EC5"/>
    <w:rsid w:val="001B7EA5"/>
    <w:rsid w:val="001C0205"/>
    <w:rsid w:val="001C1723"/>
    <w:rsid w:val="001C3539"/>
    <w:rsid w:val="001D68A2"/>
    <w:rsid w:val="001D7498"/>
    <w:rsid w:val="001E42C2"/>
    <w:rsid w:val="00201F35"/>
    <w:rsid w:val="00201F55"/>
    <w:rsid w:val="002026B3"/>
    <w:rsid w:val="00202B91"/>
    <w:rsid w:val="00203F82"/>
    <w:rsid w:val="00204104"/>
    <w:rsid w:val="00204E12"/>
    <w:rsid w:val="00207FDA"/>
    <w:rsid w:val="00210326"/>
    <w:rsid w:val="00212B30"/>
    <w:rsid w:val="00213948"/>
    <w:rsid w:val="00214CE6"/>
    <w:rsid w:val="00215945"/>
    <w:rsid w:val="0022336C"/>
    <w:rsid w:val="00227812"/>
    <w:rsid w:val="00227A8A"/>
    <w:rsid w:val="002313BF"/>
    <w:rsid w:val="00232993"/>
    <w:rsid w:val="002427B5"/>
    <w:rsid w:val="002461C4"/>
    <w:rsid w:val="0024757E"/>
    <w:rsid w:val="00251223"/>
    <w:rsid w:val="0026172D"/>
    <w:rsid w:val="002637AC"/>
    <w:rsid w:val="0026479E"/>
    <w:rsid w:val="002751AB"/>
    <w:rsid w:val="002774A5"/>
    <w:rsid w:val="00277DEA"/>
    <w:rsid w:val="002806A4"/>
    <w:rsid w:val="002840DC"/>
    <w:rsid w:val="00292EF9"/>
    <w:rsid w:val="002A22C9"/>
    <w:rsid w:val="002A40A8"/>
    <w:rsid w:val="002A7AC7"/>
    <w:rsid w:val="002C0874"/>
    <w:rsid w:val="002C17EA"/>
    <w:rsid w:val="002C7C07"/>
    <w:rsid w:val="002D0F72"/>
    <w:rsid w:val="002D500F"/>
    <w:rsid w:val="002D76AC"/>
    <w:rsid w:val="002D7BFB"/>
    <w:rsid w:val="002E19C6"/>
    <w:rsid w:val="002E5E00"/>
    <w:rsid w:val="002E6AE2"/>
    <w:rsid w:val="002E7D43"/>
    <w:rsid w:val="002F07F1"/>
    <w:rsid w:val="002F2CC2"/>
    <w:rsid w:val="002F3026"/>
    <w:rsid w:val="002F327C"/>
    <w:rsid w:val="00300769"/>
    <w:rsid w:val="00306292"/>
    <w:rsid w:val="0030757F"/>
    <w:rsid w:val="00307804"/>
    <w:rsid w:val="00307C48"/>
    <w:rsid w:val="00307CA0"/>
    <w:rsid w:val="00312DE5"/>
    <w:rsid w:val="003153BD"/>
    <w:rsid w:val="00316A3D"/>
    <w:rsid w:val="00316F6E"/>
    <w:rsid w:val="0031761E"/>
    <w:rsid w:val="003176DC"/>
    <w:rsid w:val="00320CE1"/>
    <w:rsid w:val="00322DB7"/>
    <w:rsid w:val="003260F1"/>
    <w:rsid w:val="00326D70"/>
    <w:rsid w:val="0033202B"/>
    <w:rsid w:val="00334408"/>
    <w:rsid w:val="0033681E"/>
    <w:rsid w:val="00337504"/>
    <w:rsid w:val="003403A8"/>
    <w:rsid w:val="00346144"/>
    <w:rsid w:val="003469C6"/>
    <w:rsid w:val="0035305B"/>
    <w:rsid w:val="00354288"/>
    <w:rsid w:val="00354F80"/>
    <w:rsid w:val="003602AA"/>
    <w:rsid w:val="003627DA"/>
    <w:rsid w:val="00363CB1"/>
    <w:rsid w:val="0036515B"/>
    <w:rsid w:val="00365949"/>
    <w:rsid w:val="00370F02"/>
    <w:rsid w:val="0037516C"/>
    <w:rsid w:val="00375A61"/>
    <w:rsid w:val="00385B7E"/>
    <w:rsid w:val="0038756E"/>
    <w:rsid w:val="003903D1"/>
    <w:rsid w:val="0039239A"/>
    <w:rsid w:val="00392B9C"/>
    <w:rsid w:val="00393B56"/>
    <w:rsid w:val="00395EBA"/>
    <w:rsid w:val="00396E7A"/>
    <w:rsid w:val="0039785B"/>
    <w:rsid w:val="00397E8D"/>
    <w:rsid w:val="003A2978"/>
    <w:rsid w:val="003A2B39"/>
    <w:rsid w:val="003A38DE"/>
    <w:rsid w:val="003A4DC5"/>
    <w:rsid w:val="003A7D05"/>
    <w:rsid w:val="003B04D8"/>
    <w:rsid w:val="003B0F7A"/>
    <w:rsid w:val="003B23D3"/>
    <w:rsid w:val="003C5C0A"/>
    <w:rsid w:val="003D0C19"/>
    <w:rsid w:val="003D21AF"/>
    <w:rsid w:val="003D47E5"/>
    <w:rsid w:val="003D6728"/>
    <w:rsid w:val="003E447F"/>
    <w:rsid w:val="003F2F3F"/>
    <w:rsid w:val="003F451B"/>
    <w:rsid w:val="0041792E"/>
    <w:rsid w:val="00420BEA"/>
    <w:rsid w:val="0042108E"/>
    <w:rsid w:val="0042139A"/>
    <w:rsid w:val="00421B6E"/>
    <w:rsid w:val="004243EB"/>
    <w:rsid w:val="00425F42"/>
    <w:rsid w:val="004306AF"/>
    <w:rsid w:val="0043392C"/>
    <w:rsid w:val="0043538D"/>
    <w:rsid w:val="00435438"/>
    <w:rsid w:val="00435790"/>
    <w:rsid w:val="004401E0"/>
    <w:rsid w:val="00440E15"/>
    <w:rsid w:val="00442DC7"/>
    <w:rsid w:val="004515AE"/>
    <w:rsid w:val="004547A6"/>
    <w:rsid w:val="00454809"/>
    <w:rsid w:val="00454972"/>
    <w:rsid w:val="00454E43"/>
    <w:rsid w:val="00465CFB"/>
    <w:rsid w:val="004705CC"/>
    <w:rsid w:val="00472137"/>
    <w:rsid w:val="00473B35"/>
    <w:rsid w:val="004867FE"/>
    <w:rsid w:val="00486B79"/>
    <w:rsid w:val="00493724"/>
    <w:rsid w:val="004964C6"/>
    <w:rsid w:val="00496BAA"/>
    <w:rsid w:val="004A0F86"/>
    <w:rsid w:val="004A201D"/>
    <w:rsid w:val="004A32BF"/>
    <w:rsid w:val="004A4148"/>
    <w:rsid w:val="004A4217"/>
    <w:rsid w:val="004A546F"/>
    <w:rsid w:val="004A6289"/>
    <w:rsid w:val="004A6D7A"/>
    <w:rsid w:val="004B339A"/>
    <w:rsid w:val="004B3AF0"/>
    <w:rsid w:val="004B57C7"/>
    <w:rsid w:val="004B67CD"/>
    <w:rsid w:val="004C21FE"/>
    <w:rsid w:val="004C3520"/>
    <w:rsid w:val="004C7BEA"/>
    <w:rsid w:val="004D228D"/>
    <w:rsid w:val="004D2974"/>
    <w:rsid w:val="004E5EF1"/>
    <w:rsid w:val="004F39AF"/>
    <w:rsid w:val="004F5ADB"/>
    <w:rsid w:val="004F6D6B"/>
    <w:rsid w:val="004F7552"/>
    <w:rsid w:val="005032C7"/>
    <w:rsid w:val="005043FD"/>
    <w:rsid w:val="00504E98"/>
    <w:rsid w:val="005053D4"/>
    <w:rsid w:val="00505518"/>
    <w:rsid w:val="005073F4"/>
    <w:rsid w:val="005114AD"/>
    <w:rsid w:val="00517898"/>
    <w:rsid w:val="00521133"/>
    <w:rsid w:val="005238FC"/>
    <w:rsid w:val="00523AC5"/>
    <w:rsid w:val="00524AD6"/>
    <w:rsid w:val="00524F46"/>
    <w:rsid w:val="0052628C"/>
    <w:rsid w:val="00530BF4"/>
    <w:rsid w:val="00531CA8"/>
    <w:rsid w:val="005360D2"/>
    <w:rsid w:val="005415B2"/>
    <w:rsid w:val="00543896"/>
    <w:rsid w:val="005439C6"/>
    <w:rsid w:val="00545725"/>
    <w:rsid w:val="005519E3"/>
    <w:rsid w:val="0056117E"/>
    <w:rsid w:val="00563838"/>
    <w:rsid w:val="0056448E"/>
    <w:rsid w:val="00570B82"/>
    <w:rsid w:val="00571AF2"/>
    <w:rsid w:val="005748CD"/>
    <w:rsid w:val="005769A8"/>
    <w:rsid w:val="00580618"/>
    <w:rsid w:val="00581985"/>
    <w:rsid w:val="00582298"/>
    <w:rsid w:val="00583295"/>
    <w:rsid w:val="00585046"/>
    <w:rsid w:val="005870A4"/>
    <w:rsid w:val="005910D7"/>
    <w:rsid w:val="005972B3"/>
    <w:rsid w:val="005A028F"/>
    <w:rsid w:val="005A17DE"/>
    <w:rsid w:val="005A7410"/>
    <w:rsid w:val="005A7B49"/>
    <w:rsid w:val="005B13EB"/>
    <w:rsid w:val="005C00B3"/>
    <w:rsid w:val="005C661E"/>
    <w:rsid w:val="005D1325"/>
    <w:rsid w:val="005E20C0"/>
    <w:rsid w:val="005E3A65"/>
    <w:rsid w:val="005E3CDA"/>
    <w:rsid w:val="005E3F48"/>
    <w:rsid w:val="005E4847"/>
    <w:rsid w:val="005E4EA8"/>
    <w:rsid w:val="005F505E"/>
    <w:rsid w:val="005F666E"/>
    <w:rsid w:val="00603961"/>
    <w:rsid w:val="0060448F"/>
    <w:rsid w:val="00605775"/>
    <w:rsid w:val="006057E3"/>
    <w:rsid w:val="00606844"/>
    <w:rsid w:val="00615E2E"/>
    <w:rsid w:val="00616C05"/>
    <w:rsid w:val="00620481"/>
    <w:rsid w:val="00622EB7"/>
    <w:rsid w:val="00623BC3"/>
    <w:rsid w:val="00633AA9"/>
    <w:rsid w:val="0063513A"/>
    <w:rsid w:val="00640521"/>
    <w:rsid w:val="006423F7"/>
    <w:rsid w:val="00642543"/>
    <w:rsid w:val="0064484B"/>
    <w:rsid w:val="00650550"/>
    <w:rsid w:val="00650A2C"/>
    <w:rsid w:val="00651EA0"/>
    <w:rsid w:val="0065571F"/>
    <w:rsid w:val="006658B0"/>
    <w:rsid w:val="006752EB"/>
    <w:rsid w:val="006807C6"/>
    <w:rsid w:val="00681E6C"/>
    <w:rsid w:val="0068250E"/>
    <w:rsid w:val="0068289D"/>
    <w:rsid w:val="00683146"/>
    <w:rsid w:val="00683555"/>
    <w:rsid w:val="00684748"/>
    <w:rsid w:val="0068709B"/>
    <w:rsid w:val="00690ECE"/>
    <w:rsid w:val="0069179F"/>
    <w:rsid w:val="006935C0"/>
    <w:rsid w:val="00695038"/>
    <w:rsid w:val="00697546"/>
    <w:rsid w:val="006A1033"/>
    <w:rsid w:val="006A2666"/>
    <w:rsid w:val="006B15FC"/>
    <w:rsid w:val="006B491A"/>
    <w:rsid w:val="006B7766"/>
    <w:rsid w:val="006C0BA5"/>
    <w:rsid w:val="006C101B"/>
    <w:rsid w:val="006C183E"/>
    <w:rsid w:val="006C1FB3"/>
    <w:rsid w:val="006C52E0"/>
    <w:rsid w:val="006C7F44"/>
    <w:rsid w:val="006D4922"/>
    <w:rsid w:val="006E0442"/>
    <w:rsid w:val="006E05CC"/>
    <w:rsid w:val="006E51FB"/>
    <w:rsid w:val="006E593E"/>
    <w:rsid w:val="006E7468"/>
    <w:rsid w:val="006F4592"/>
    <w:rsid w:val="006F6558"/>
    <w:rsid w:val="006F742B"/>
    <w:rsid w:val="00700725"/>
    <w:rsid w:val="00703354"/>
    <w:rsid w:val="00703FD4"/>
    <w:rsid w:val="0070613E"/>
    <w:rsid w:val="00711633"/>
    <w:rsid w:val="0071668D"/>
    <w:rsid w:val="00717003"/>
    <w:rsid w:val="0072063F"/>
    <w:rsid w:val="00722AA9"/>
    <w:rsid w:val="007255B3"/>
    <w:rsid w:val="0072652A"/>
    <w:rsid w:val="007274F9"/>
    <w:rsid w:val="00733274"/>
    <w:rsid w:val="0074444A"/>
    <w:rsid w:val="007446CF"/>
    <w:rsid w:val="00746DBC"/>
    <w:rsid w:val="00757F84"/>
    <w:rsid w:val="007626C1"/>
    <w:rsid w:val="0076292E"/>
    <w:rsid w:val="00762C7D"/>
    <w:rsid w:val="00766491"/>
    <w:rsid w:val="0077145D"/>
    <w:rsid w:val="00776482"/>
    <w:rsid w:val="00776666"/>
    <w:rsid w:val="00776827"/>
    <w:rsid w:val="00781E45"/>
    <w:rsid w:val="00783421"/>
    <w:rsid w:val="007967D7"/>
    <w:rsid w:val="007A1077"/>
    <w:rsid w:val="007A4BC6"/>
    <w:rsid w:val="007B2291"/>
    <w:rsid w:val="007B26E9"/>
    <w:rsid w:val="007B6A9E"/>
    <w:rsid w:val="007D0FF2"/>
    <w:rsid w:val="007D503A"/>
    <w:rsid w:val="007D613C"/>
    <w:rsid w:val="007D77E5"/>
    <w:rsid w:val="007E0651"/>
    <w:rsid w:val="007E258E"/>
    <w:rsid w:val="007E3500"/>
    <w:rsid w:val="007E3ADA"/>
    <w:rsid w:val="007F10C6"/>
    <w:rsid w:val="007F1507"/>
    <w:rsid w:val="007F414E"/>
    <w:rsid w:val="007F5912"/>
    <w:rsid w:val="007F7FE1"/>
    <w:rsid w:val="00800E71"/>
    <w:rsid w:val="00804951"/>
    <w:rsid w:val="00810FA3"/>
    <w:rsid w:val="00812C16"/>
    <w:rsid w:val="00814EA8"/>
    <w:rsid w:val="00831C61"/>
    <w:rsid w:val="00833518"/>
    <w:rsid w:val="00834DBB"/>
    <w:rsid w:val="00836754"/>
    <w:rsid w:val="008374B5"/>
    <w:rsid w:val="00837CB4"/>
    <w:rsid w:val="008408BE"/>
    <w:rsid w:val="00841579"/>
    <w:rsid w:val="0085096A"/>
    <w:rsid w:val="008542A7"/>
    <w:rsid w:val="00855CEF"/>
    <w:rsid w:val="00862D6A"/>
    <w:rsid w:val="00866300"/>
    <w:rsid w:val="00873609"/>
    <w:rsid w:val="008739ED"/>
    <w:rsid w:val="00873E7A"/>
    <w:rsid w:val="00877D93"/>
    <w:rsid w:val="00886718"/>
    <w:rsid w:val="008913E3"/>
    <w:rsid w:val="008924A5"/>
    <w:rsid w:val="008A0671"/>
    <w:rsid w:val="008A1793"/>
    <w:rsid w:val="008A2C67"/>
    <w:rsid w:val="008A4D5D"/>
    <w:rsid w:val="008A611B"/>
    <w:rsid w:val="008A6567"/>
    <w:rsid w:val="008B37EE"/>
    <w:rsid w:val="008B6AA9"/>
    <w:rsid w:val="008C100A"/>
    <w:rsid w:val="008C333C"/>
    <w:rsid w:val="008C344B"/>
    <w:rsid w:val="008C4FD3"/>
    <w:rsid w:val="008C7EFA"/>
    <w:rsid w:val="008D0AA9"/>
    <w:rsid w:val="008D64C4"/>
    <w:rsid w:val="008D7AAA"/>
    <w:rsid w:val="008D7F5F"/>
    <w:rsid w:val="008E347F"/>
    <w:rsid w:val="008E493C"/>
    <w:rsid w:val="008E7F47"/>
    <w:rsid w:val="008F3ED4"/>
    <w:rsid w:val="008F46AC"/>
    <w:rsid w:val="008F5D46"/>
    <w:rsid w:val="008F6E6A"/>
    <w:rsid w:val="008F70ED"/>
    <w:rsid w:val="0090249A"/>
    <w:rsid w:val="00904416"/>
    <w:rsid w:val="00906C8E"/>
    <w:rsid w:val="0091011B"/>
    <w:rsid w:val="00910660"/>
    <w:rsid w:val="00910AF8"/>
    <w:rsid w:val="00910C26"/>
    <w:rsid w:val="00913A49"/>
    <w:rsid w:val="00914543"/>
    <w:rsid w:val="00914DCE"/>
    <w:rsid w:val="0091555E"/>
    <w:rsid w:val="00916C46"/>
    <w:rsid w:val="00916D5F"/>
    <w:rsid w:val="00917513"/>
    <w:rsid w:val="00920758"/>
    <w:rsid w:val="00920F56"/>
    <w:rsid w:val="009236F4"/>
    <w:rsid w:val="009243AF"/>
    <w:rsid w:val="00924E56"/>
    <w:rsid w:val="00932245"/>
    <w:rsid w:val="00933475"/>
    <w:rsid w:val="0093570E"/>
    <w:rsid w:val="00941972"/>
    <w:rsid w:val="00942122"/>
    <w:rsid w:val="00944685"/>
    <w:rsid w:val="00946F58"/>
    <w:rsid w:val="00947D01"/>
    <w:rsid w:val="009568A2"/>
    <w:rsid w:val="00963E16"/>
    <w:rsid w:val="009659E0"/>
    <w:rsid w:val="009674F7"/>
    <w:rsid w:val="009714AE"/>
    <w:rsid w:val="00971652"/>
    <w:rsid w:val="00971AF6"/>
    <w:rsid w:val="00976398"/>
    <w:rsid w:val="00982CA6"/>
    <w:rsid w:val="00986FF0"/>
    <w:rsid w:val="00990394"/>
    <w:rsid w:val="0099165F"/>
    <w:rsid w:val="0099286F"/>
    <w:rsid w:val="00994A9A"/>
    <w:rsid w:val="009964D1"/>
    <w:rsid w:val="009965B1"/>
    <w:rsid w:val="009965F5"/>
    <w:rsid w:val="009A038C"/>
    <w:rsid w:val="009A0A80"/>
    <w:rsid w:val="009A695A"/>
    <w:rsid w:val="009A76F6"/>
    <w:rsid w:val="009B0219"/>
    <w:rsid w:val="009B775A"/>
    <w:rsid w:val="009C60CF"/>
    <w:rsid w:val="009C6FCD"/>
    <w:rsid w:val="009C7F55"/>
    <w:rsid w:val="009D4D62"/>
    <w:rsid w:val="009D5D3B"/>
    <w:rsid w:val="009E1695"/>
    <w:rsid w:val="009E68BC"/>
    <w:rsid w:val="009F0B4C"/>
    <w:rsid w:val="009F4332"/>
    <w:rsid w:val="00A04E51"/>
    <w:rsid w:val="00A11738"/>
    <w:rsid w:val="00A160F6"/>
    <w:rsid w:val="00A23E28"/>
    <w:rsid w:val="00A248C6"/>
    <w:rsid w:val="00A25A3D"/>
    <w:rsid w:val="00A266F8"/>
    <w:rsid w:val="00A302F8"/>
    <w:rsid w:val="00A34253"/>
    <w:rsid w:val="00A355EF"/>
    <w:rsid w:val="00A365E0"/>
    <w:rsid w:val="00A37052"/>
    <w:rsid w:val="00A37C6D"/>
    <w:rsid w:val="00A4074C"/>
    <w:rsid w:val="00A419B6"/>
    <w:rsid w:val="00A42EA5"/>
    <w:rsid w:val="00A4639B"/>
    <w:rsid w:val="00A47DAB"/>
    <w:rsid w:val="00A502DC"/>
    <w:rsid w:val="00A5051A"/>
    <w:rsid w:val="00A56C9C"/>
    <w:rsid w:val="00A61770"/>
    <w:rsid w:val="00A637F7"/>
    <w:rsid w:val="00A639B1"/>
    <w:rsid w:val="00A6555C"/>
    <w:rsid w:val="00A728AE"/>
    <w:rsid w:val="00A734C3"/>
    <w:rsid w:val="00A73DB4"/>
    <w:rsid w:val="00A743B1"/>
    <w:rsid w:val="00A74C95"/>
    <w:rsid w:val="00A82808"/>
    <w:rsid w:val="00A82822"/>
    <w:rsid w:val="00A83DA1"/>
    <w:rsid w:val="00A87D0B"/>
    <w:rsid w:val="00A913A0"/>
    <w:rsid w:val="00A93041"/>
    <w:rsid w:val="00A95526"/>
    <w:rsid w:val="00A97542"/>
    <w:rsid w:val="00AA1A0B"/>
    <w:rsid w:val="00AA1FED"/>
    <w:rsid w:val="00AB0CA7"/>
    <w:rsid w:val="00AB1C52"/>
    <w:rsid w:val="00AB3E04"/>
    <w:rsid w:val="00AB4A92"/>
    <w:rsid w:val="00AB4C3F"/>
    <w:rsid w:val="00AB5FA5"/>
    <w:rsid w:val="00AC1327"/>
    <w:rsid w:val="00AC3051"/>
    <w:rsid w:val="00AD0AB5"/>
    <w:rsid w:val="00AD36FC"/>
    <w:rsid w:val="00AD43C9"/>
    <w:rsid w:val="00AD4466"/>
    <w:rsid w:val="00AD49F2"/>
    <w:rsid w:val="00AD7BCF"/>
    <w:rsid w:val="00AE39CA"/>
    <w:rsid w:val="00AE585D"/>
    <w:rsid w:val="00AE723D"/>
    <w:rsid w:val="00AE78E3"/>
    <w:rsid w:val="00AE7B33"/>
    <w:rsid w:val="00AF0925"/>
    <w:rsid w:val="00AF0CE1"/>
    <w:rsid w:val="00AF2CE1"/>
    <w:rsid w:val="00AF381F"/>
    <w:rsid w:val="00AF554F"/>
    <w:rsid w:val="00B05DB3"/>
    <w:rsid w:val="00B06578"/>
    <w:rsid w:val="00B06D89"/>
    <w:rsid w:val="00B10A5C"/>
    <w:rsid w:val="00B10F88"/>
    <w:rsid w:val="00B1686C"/>
    <w:rsid w:val="00B2108A"/>
    <w:rsid w:val="00B219C8"/>
    <w:rsid w:val="00B2374D"/>
    <w:rsid w:val="00B25ECC"/>
    <w:rsid w:val="00B31CB7"/>
    <w:rsid w:val="00B330C6"/>
    <w:rsid w:val="00B352FE"/>
    <w:rsid w:val="00B37E0A"/>
    <w:rsid w:val="00B45FEE"/>
    <w:rsid w:val="00B463F6"/>
    <w:rsid w:val="00B50ED0"/>
    <w:rsid w:val="00B51D8C"/>
    <w:rsid w:val="00B525B7"/>
    <w:rsid w:val="00B55605"/>
    <w:rsid w:val="00B5637E"/>
    <w:rsid w:val="00B6267C"/>
    <w:rsid w:val="00B660A1"/>
    <w:rsid w:val="00B74AF7"/>
    <w:rsid w:val="00B760CC"/>
    <w:rsid w:val="00B81CF7"/>
    <w:rsid w:val="00B83600"/>
    <w:rsid w:val="00B84291"/>
    <w:rsid w:val="00B8606F"/>
    <w:rsid w:val="00B86500"/>
    <w:rsid w:val="00B86D7F"/>
    <w:rsid w:val="00B87DC8"/>
    <w:rsid w:val="00B94C4D"/>
    <w:rsid w:val="00BA0B49"/>
    <w:rsid w:val="00BA10B2"/>
    <w:rsid w:val="00BA737E"/>
    <w:rsid w:val="00BB1DA6"/>
    <w:rsid w:val="00BB3312"/>
    <w:rsid w:val="00BB43AB"/>
    <w:rsid w:val="00BB5E73"/>
    <w:rsid w:val="00BB72B7"/>
    <w:rsid w:val="00BC00AF"/>
    <w:rsid w:val="00BC0D6F"/>
    <w:rsid w:val="00BC1487"/>
    <w:rsid w:val="00BC252D"/>
    <w:rsid w:val="00BC2D3B"/>
    <w:rsid w:val="00BC6528"/>
    <w:rsid w:val="00BC65B0"/>
    <w:rsid w:val="00BC77A1"/>
    <w:rsid w:val="00BC7B0B"/>
    <w:rsid w:val="00BD0E9E"/>
    <w:rsid w:val="00BD152D"/>
    <w:rsid w:val="00BD658F"/>
    <w:rsid w:val="00BE044E"/>
    <w:rsid w:val="00BE1EF3"/>
    <w:rsid w:val="00BE524A"/>
    <w:rsid w:val="00BE6227"/>
    <w:rsid w:val="00BE6DD1"/>
    <w:rsid w:val="00BF0D30"/>
    <w:rsid w:val="00BF0E77"/>
    <w:rsid w:val="00BF15A3"/>
    <w:rsid w:val="00BF476A"/>
    <w:rsid w:val="00BF7575"/>
    <w:rsid w:val="00BF79EC"/>
    <w:rsid w:val="00C04238"/>
    <w:rsid w:val="00C043F0"/>
    <w:rsid w:val="00C0676F"/>
    <w:rsid w:val="00C108A2"/>
    <w:rsid w:val="00C11FBB"/>
    <w:rsid w:val="00C12731"/>
    <w:rsid w:val="00C15B3A"/>
    <w:rsid w:val="00C206A1"/>
    <w:rsid w:val="00C300D2"/>
    <w:rsid w:val="00C30679"/>
    <w:rsid w:val="00C31A12"/>
    <w:rsid w:val="00C34C0D"/>
    <w:rsid w:val="00C34C12"/>
    <w:rsid w:val="00C37E82"/>
    <w:rsid w:val="00C434DE"/>
    <w:rsid w:val="00C44E01"/>
    <w:rsid w:val="00C45F9E"/>
    <w:rsid w:val="00C46D9D"/>
    <w:rsid w:val="00C51FDF"/>
    <w:rsid w:val="00C545CC"/>
    <w:rsid w:val="00C55390"/>
    <w:rsid w:val="00C55A70"/>
    <w:rsid w:val="00C610B3"/>
    <w:rsid w:val="00C61743"/>
    <w:rsid w:val="00C6449E"/>
    <w:rsid w:val="00C67DE4"/>
    <w:rsid w:val="00C75107"/>
    <w:rsid w:val="00C777BB"/>
    <w:rsid w:val="00C7788E"/>
    <w:rsid w:val="00C804FF"/>
    <w:rsid w:val="00C807A3"/>
    <w:rsid w:val="00C83C39"/>
    <w:rsid w:val="00C85F4F"/>
    <w:rsid w:val="00C87BC5"/>
    <w:rsid w:val="00C95502"/>
    <w:rsid w:val="00C96325"/>
    <w:rsid w:val="00CA0A70"/>
    <w:rsid w:val="00CA1622"/>
    <w:rsid w:val="00CA6194"/>
    <w:rsid w:val="00CA7962"/>
    <w:rsid w:val="00CB2AD7"/>
    <w:rsid w:val="00CB438C"/>
    <w:rsid w:val="00CB5CBD"/>
    <w:rsid w:val="00CC0624"/>
    <w:rsid w:val="00CC095E"/>
    <w:rsid w:val="00CC3BFF"/>
    <w:rsid w:val="00CC4FC8"/>
    <w:rsid w:val="00CC6A2A"/>
    <w:rsid w:val="00CC72F5"/>
    <w:rsid w:val="00CD12C1"/>
    <w:rsid w:val="00CD161C"/>
    <w:rsid w:val="00CD23DB"/>
    <w:rsid w:val="00CE68DB"/>
    <w:rsid w:val="00CF23CC"/>
    <w:rsid w:val="00CF2603"/>
    <w:rsid w:val="00CF488F"/>
    <w:rsid w:val="00CF7752"/>
    <w:rsid w:val="00D004AD"/>
    <w:rsid w:val="00D0445E"/>
    <w:rsid w:val="00D05134"/>
    <w:rsid w:val="00D05370"/>
    <w:rsid w:val="00D07582"/>
    <w:rsid w:val="00D16CDC"/>
    <w:rsid w:val="00D2159C"/>
    <w:rsid w:val="00D21A82"/>
    <w:rsid w:val="00D21F16"/>
    <w:rsid w:val="00D22099"/>
    <w:rsid w:val="00D2785D"/>
    <w:rsid w:val="00D33741"/>
    <w:rsid w:val="00D33BBA"/>
    <w:rsid w:val="00D34048"/>
    <w:rsid w:val="00D354B7"/>
    <w:rsid w:val="00D35E78"/>
    <w:rsid w:val="00D36498"/>
    <w:rsid w:val="00D4719D"/>
    <w:rsid w:val="00D47D4E"/>
    <w:rsid w:val="00D506C9"/>
    <w:rsid w:val="00D51162"/>
    <w:rsid w:val="00D523DE"/>
    <w:rsid w:val="00D63AFE"/>
    <w:rsid w:val="00D6645C"/>
    <w:rsid w:val="00D72F60"/>
    <w:rsid w:val="00D756BC"/>
    <w:rsid w:val="00D75BDC"/>
    <w:rsid w:val="00D76645"/>
    <w:rsid w:val="00D83249"/>
    <w:rsid w:val="00D8721D"/>
    <w:rsid w:val="00D872BD"/>
    <w:rsid w:val="00D91DA5"/>
    <w:rsid w:val="00D947DE"/>
    <w:rsid w:val="00D961E6"/>
    <w:rsid w:val="00DA2F7C"/>
    <w:rsid w:val="00DA30B1"/>
    <w:rsid w:val="00DB126B"/>
    <w:rsid w:val="00DB38D6"/>
    <w:rsid w:val="00DB42E1"/>
    <w:rsid w:val="00DB6B77"/>
    <w:rsid w:val="00DC3117"/>
    <w:rsid w:val="00DC31DF"/>
    <w:rsid w:val="00DC3586"/>
    <w:rsid w:val="00DC362B"/>
    <w:rsid w:val="00DC5CC3"/>
    <w:rsid w:val="00DD0DC4"/>
    <w:rsid w:val="00DD19C6"/>
    <w:rsid w:val="00DD3962"/>
    <w:rsid w:val="00DD4EAB"/>
    <w:rsid w:val="00DD5205"/>
    <w:rsid w:val="00DE063D"/>
    <w:rsid w:val="00DE1423"/>
    <w:rsid w:val="00DE5C8C"/>
    <w:rsid w:val="00DF2C67"/>
    <w:rsid w:val="00DF3E07"/>
    <w:rsid w:val="00DF41AC"/>
    <w:rsid w:val="00DF47A3"/>
    <w:rsid w:val="00DF6230"/>
    <w:rsid w:val="00DF6CC7"/>
    <w:rsid w:val="00E002A7"/>
    <w:rsid w:val="00E012BE"/>
    <w:rsid w:val="00E01EAC"/>
    <w:rsid w:val="00E028C3"/>
    <w:rsid w:val="00E1125F"/>
    <w:rsid w:val="00E12673"/>
    <w:rsid w:val="00E2056B"/>
    <w:rsid w:val="00E34016"/>
    <w:rsid w:val="00E3480B"/>
    <w:rsid w:val="00E42E36"/>
    <w:rsid w:val="00E4613E"/>
    <w:rsid w:val="00E46679"/>
    <w:rsid w:val="00E5076D"/>
    <w:rsid w:val="00E535C5"/>
    <w:rsid w:val="00E62635"/>
    <w:rsid w:val="00E63637"/>
    <w:rsid w:val="00E653DB"/>
    <w:rsid w:val="00E70240"/>
    <w:rsid w:val="00E70743"/>
    <w:rsid w:val="00E712FF"/>
    <w:rsid w:val="00E72585"/>
    <w:rsid w:val="00E93448"/>
    <w:rsid w:val="00EB02FA"/>
    <w:rsid w:val="00EB3258"/>
    <w:rsid w:val="00EB51F9"/>
    <w:rsid w:val="00EC7503"/>
    <w:rsid w:val="00ED154E"/>
    <w:rsid w:val="00ED3D20"/>
    <w:rsid w:val="00ED3DB0"/>
    <w:rsid w:val="00ED642B"/>
    <w:rsid w:val="00EE03A2"/>
    <w:rsid w:val="00EE0F0E"/>
    <w:rsid w:val="00EE3651"/>
    <w:rsid w:val="00EF18D3"/>
    <w:rsid w:val="00EF4D33"/>
    <w:rsid w:val="00EF7DE3"/>
    <w:rsid w:val="00F0123B"/>
    <w:rsid w:val="00F0543F"/>
    <w:rsid w:val="00F0723B"/>
    <w:rsid w:val="00F12795"/>
    <w:rsid w:val="00F2247E"/>
    <w:rsid w:val="00F30114"/>
    <w:rsid w:val="00F30691"/>
    <w:rsid w:val="00F32AEC"/>
    <w:rsid w:val="00F439A2"/>
    <w:rsid w:val="00F459DF"/>
    <w:rsid w:val="00F53820"/>
    <w:rsid w:val="00F64C0A"/>
    <w:rsid w:val="00F66781"/>
    <w:rsid w:val="00F67372"/>
    <w:rsid w:val="00F7160F"/>
    <w:rsid w:val="00F81101"/>
    <w:rsid w:val="00F86B8D"/>
    <w:rsid w:val="00F86E39"/>
    <w:rsid w:val="00F87901"/>
    <w:rsid w:val="00F918F7"/>
    <w:rsid w:val="00F93E43"/>
    <w:rsid w:val="00F95232"/>
    <w:rsid w:val="00F9640A"/>
    <w:rsid w:val="00FA3736"/>
    <w:rsid w:val="00FA6C42"/>
    <w:rsid w:val="00FB0419"/>
    <w:rsid w:val="00FB2A4C"/>
    <w:rsid w:val="00FB2FFD"/>
    <w:rsid w:val="00FB3663"/>
    <w:rsid w:val="00FB4F16"/>
    <w:rsid w:val="00FB7C63"/>
    <w:rsid w:val="00FC11BE"/>
    <w:rsid w:val="00FC2786"/>
    <w:rsid w:val="00FC2EF9"/>
    <w:rsid w:val="00FC3B77"/>
    <w:rsid w:val="00FC74C5"/>
    <w:rsid w:val="00FC7EB7"/>
    <w:rsid w:val="00FD18AF"/>
    <w:rsid w:val="00FD4F6A"/>
    <w:rsid w:val="00FD5418"/>
    <w:rsid w:val="00FF317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01EAC"/>
    <w:rPr>
      <w:lang w:val="en-US"/>
    </w:rPr>
  </w:style>
  <w:style w:type="paragraph" w:styleId="Heading1">
    <w:name w:val="heading 1"/>
    <w:basedOn w:val="Normal"/>
    <w:next w:val="Normal"/>
    <w:link w:val="Heading1Char"/>
    <w:uiPriority w:val="9"/>
    <w:rsid w:val="002806A4"/>
    <w:pPr>
      <w:keepNext/>
      <w:keepLines/>
      <w:numPr>
        <w:numId w:val="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2806A4"/>
    <w:pPr>
      <w:keepNext/>
      <w:keepLines/>
      <w:numPr>
        <w:ilvl w:val="1"/>
        <w:numId w:val="6"/>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806A4"/>
    <w:pPr>
      <w:keepNext/>
      <w:keepLines/>
      <w:numPr>
        <w:ilvl w:val="2"/>
        <w:numId w:val="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806A4"/>
    <w:pPr>
      <w:keepNext/>
      <w:keepLines/>
      <w:numPr>
        <w:ilvl w:val="3"/>
        <w:numId w:val="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806A4"/>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806A4"/>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806A4"/>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806A4"/>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806A4"/>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rsid w:val="00FC11BE"/>
    <w:pPr>
      <w:framePr w:w="9360" w:hSpace="187" w:vSpace="187" w:wrap="notBeside" w:vAnchor="text" w:hAnchor="page" w:xAlign="center" w:y="1"/>
      <w:spacing w:after="0" w:line="240" w:lineRule="auto"/>
      <w:jc w:val="center"/>
    </w:pPr>
    <w:rPr>
      <w:rFonts w:ascii="Times New Roman" w:eastAsia="Times New Roman" w:hAnsi="Times New Roman" w:cs="Times New Roman"/>
      <w:kern w:val="28"/>
      <w:sz w:val="48"/>
      <w:szCs w:val="48"/>
      <w:lang w:eastAsia="it-IT"/>
    </w:rPr>
  </w:style>
  <w:style w:type="character" w:customStyle="1" w:styleId="TitleChar">
    <w:name w:val="Title Char"/>
    <w:basedOn w:val="DefaultParagraphFont"/>
    <w:link w:val="Title"/>
    <w:rsid w:val="00FC11BE"/>
    <w:rPr>
      <w:rFonts w:ascii="Times New Roman" w:eastAsia="Times New Roman" w:hAnsi="Times New Roman" w:cs="Times New Roman"/>
      <w:kern w:val="28"/>
      <w:sz w:val="48"/>
      <w:szCs w:val="48"/>
      <w:lang w:eastAsia="it-IT"/>
    </w:rPr>
  </w:style>
  <w:style w:type="paragraph" w:customStyle="1" w:styleId="Abstract">
    <w:name w:val="Abstract"/>
    <w:basedOn w:val="Normal"/>
    <w:next w:val="Normal"/>
    <w:rsid w:val="00FC11BE"/>
    <w:pPr>
      <w:autoSpaceDE w:val="0"/>
      <w:autoSpaceDN w:val="0"/>
      <w:spacing w:before="20" w:after="0" w:line="240" w:lineRule="auto"/>
      <w:ind w:firstLine="202"/>
      <w:jc w:val="both"/>
    </w:pPr>
    <w:rPr>
      <w:rFonts w:ascii="Times New Roman" w:eastAsia="Times New Roman" w:hAnsi="Times New Roman" w:cs="Times New Roman"/>
      <w:b/>
      <w:bCs/>
      <w:sz w:val="18"/>
      <w:szCs w:val="18"/>
      <w:lang w:val="fr-FR" w:eastAsia="it-IT"/>
    </w:rPr>
  </w:style>
  <w:style w:type="paragraph" w:styleId="ListParagraph">
    <w:name w:val="List Paragraph"/>
    <w:basedOn w:val="Normal"/>
    <w:link w:val="ListParagraphChar"/>
    <w:uiPriority w:val="34"/>
    <w:qFormat/>
    <w:rsid w:val="00FC11BE"/>
    <w:pPr>
      <w:ind w:left="720"/>
      <w:contextualSpacing/>
    </w:pPr>
  </w:style>
  <w:style w:type="paragraph" w:customStyle="1" w:styleId="Resum">
    <w:name w:val="Resumé"/>
    <w:next w:val="Normal"/>
    <w:link w:val="ResumCar"/>
    <w:qFormat/>
    <w:rsid w:val="00757F84"/>
    <w:pPr>
      <w:bidi/>
      <w:spacing w:before="240" w:after="120"/>
      <w:ind w:firstLine="204"/>
    </w:pPr>
    <w:rPr>
      <w:rFonts w:ascii="Simplified Arabic" w:eastAsia="Times New Roman" w:hAnsi="Simplified Arabic" w:cs="Simplified Arabic"/>
      <w:b/>
      <w:bCs/>
      <w:sz w:val="24"/>
      <w:szCs w:val="24"/>
      <w:lang w:eastAsia="it-IT"/>
    </w:rPr>
  </w:style>
  <w:style w:type="paragraph" w:customStyle="1" w:styleId="TitreSction">
    <w:name w:val="TitreSéction"/>
    <w:basedOn w:val="ListParagraph"/>
    <w:next w:val="Normal"/>
    <w:link w:val="TitreSctionCar"/>
    <w:rsid w:val="00B6267C"/>
    <w:pPr>
      <w:numPr>
        <w:numId w:val="1"/>
      </w:numPr>
      <w:jc w:val="center"/>
    </w:pPr>
    <w:rPr>
      <w:rFonts w:asciiTheme="majorBidi" w:hAnsiTheme="majorBidi" w:cstheme="majorBidi"/>
      <w:b/>
      <w:bCs/>
    </w:rPr>
  </w:style>
  <w:style w:type="character" w:customStyle="1" w:styleId="ResumCar">
    <w:name w:val="Resumé Car"/>
    <w:basedOn w:val="DefaultParagraphFont"/>
    <w:link w:val="Resum"/>
    <w:rsid w:val="00757F84"/>
    <w:rPr>
      <w:rFonts w:ascii="Simplified Arabic" w:eastAsia="Times New Roman" w:hAnsi="Simplified Arabic" w:cs="Simplified Arabic"/>
      <w:b/>
      <w:bCs/>
      <w:sz w:val="24"/>
      <w:szCs w:val="24"/>
      <w:lang w:eastAsia="it-IT"/>
    </w:rPr>
  </w:style>
  <w:style w:type="character" w:customStyle="1" w:styleId="ListParagraphChar">
    <w:name w:val="List Paragraph Char"/>
    <w:basedOn w:val="DefaultParagraphFont"/>
    <w:link w:val="ListParagraph"/>
    <w:uiPriority w:val="34"/>
    <w:rsid w:val="00B6267C"/>
    <w:rPr>
      <w:lang w:val="en-US"/>
    </w:rPr>
  </w:style>
  <w:style w:type="character" w:customStyle="1" w:styleId="TitreSctionCar">
    <w:name w:val="TitreSéction Car"/>
    <w:basedOn w:val="ListParagraphChar"/>
    <w:link w:val="TitreSction"/>
    <w:rsid w:val="00B6267C"/>
    <w:rPr>
      <w:rFonts w:asciiTheme="majorBidi" w:hAnsiTheme="majorBidi" w:cstheme="majorBidi"/>
      <w:b/>
      <w:bCs/>
      <w:lang w:val="en-US"/>
    </w:rPr>
  </w:style>
  <w:style w:type="paragraph" w:customStyle="1" w:styleId="st">
    <w:name w:val="st"/>
    <w:basedOn w:val="ListNumber"/>
    <w:next w:val="Normal"/>
    <w:link w:val="stCar"/>
    <w:rsid w:val="00CC6A2A"/>
    <w:pPr>
      <w:numPr>
        <w:ilvl w:val="1"/>
        <w:numId w:val="3"/>
      </w:numPr>
    </w:pPr>
    <w:rPr>
      <w:lang w:val="fr-FR" w:eastAsia="it-IT"/>
    </w:rPr>
  </w:style>
  <w:style w:type="paragraph" w:customStyle="1" w:styleId="Titresun">
    <w:name w:val="Titresun"/>
    <w:basedOn w:val="ListParagraph"/>
    <w:next w:val="Normal"/>
    <w:link w:val="TitresunCar"/>
    <w:rsid w:val="00CC6A2A"/>
    <w:pPr>
      <w:numPr>
        <w:numId w:val="4"/>
      </w:numPr>
      <w:ind w:left="714" w:hanging="357"/>
      <w:jc w:val="center"/>
      <w:outlineLvl w:val="0"/>
    </w:pPr>
    <w:rPr>
      <w:rFonts w:asciiTheme="majorBidi" w:hAnsiTheme="majorBidi" w:cstheme="majorBidi"/>
      <w:b/>
      <w:bCs/>
      <w:lang w:val="fr-FR" w:eastAsia="it-IT"/>
    </w:rPr>
  </w:style>
  <w:style w:type="paragraph" w:styleId="ListNumber">
    <w:name w:val="List Number"/>
    <w:basedOn w:val="Normal"/>
    <w:uiPriority w:val="99"/>
    <w:semiHidden/>
    <w:unhideWhenUsed/>
    <w:rsid w:val="00C55390"/>
    <w:pPr>
      <w:numPr>
        <w:numId w:val="2"/>
      </w:numPr>
      <w:contextualSpacing/>
    </w:pPr>
  </w:style>
  <w:style w:type="character" w:customStyle="1" w:styleId="stCar">
    <w:name w:val="st Car"/>
    <w:basedOn w:val="ListParagraphChar"/>
    <w:link w:val="st"/>
    <w:rsid w:val="00CC6A2A"/>
    <w:rPr>
      <w:lang w:val="en-US" w:eastAsia="it-IT"/>
    </w:rPr>
  </w:style>
  <w:style w:type="paragraph" w:customStyle="1" w:styleId="titredeux">
    <w:name w:val="titredeux"/>
    <w:basedOn w:val="ListParagraph"/>
    <w:next w:val="Normal"/>
    <w:link w:val="titredeuxCar"/>
    <w:rsid w:val="002806A4"/>
    <w:pPr>
      <w:numPr>
        <w:numId w:val="5"/>
      </w:numPr>
      <w:jc w:val="both"/>
      <w:outlineLvl w:val="1"/>
    </w:pPr>
    <w:rPr>
      <w:rFonts w:asciiTheme="majorBidi" w:hAnsiTheme="majorBidi" w:cstheme="majorBidi"/>
      <w:i/>
      <w:iCs/>
      <w:sz w:val="20"/>
      <w:szCs w:val="20"/>
      <w:lang w:val="fr-FR" w:eastAsia="it-IT"/>
    </w:rPr>
  </w:style>
  <w:style w:type="character" w:customStyle="1" w:styleId="TitresunCar">
    <w:name w:val="Titresun Car"/>
    <w:basedOn w:val="ListParagraphChar"/>
    <w:link w:val="Titresun"/>
    <w:rsid w:val="00CC6A2A"/>
    <w:rPr>
      <w:rFonts w:asciiTheme="majorBidi" w:hAnsiTheme="majorBidi" w:cstheme="majorBidi"/>
      <w:b/>
      <w:bCs/>
      <w:lang w:val="en-US" w:eastAsia="it-IT"/>
    </w:rPr>
  </w:style>
  <w:style w:type="character" w:customStyle="1" w:styleId="titredeuxCar">
    <w:name w:val="titredeux Car"/>
    <w:basedOn w:val="ListParagraphChar"/>
    <w:link w:val="titredeux"/>
    <w:rsid w:val="002806A4"/>
    <w:rPr>
      <w:rFonts w:asciiTheme="majorBidi" w:hAnsiTheme="majorBidi" w:cstheme="majorBidi"/>
      <w:i/>
      <w:iCs/>
      <w:sz w:val="20"/>
      <w:szCs w:val="20"/>
      <w:lang w:val="en-US" w:eastAsia="it-IT"/>
    </w:rPr>
  </w:style>
  <w:style w:type="character" w:customStyle="1" w:styleId="Heading1Char">
    <w:name w:val="Heading 1 Char"/>
    <w:basedOn w:val="DefaultParagraphFont"/>
    <w:link w:val="Heading1"/>
    <w:uiPriority w:val="9"/>
    <w:rsid w:val="002806A4"/>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semiHidden/>
    <w:rsid w:val="002806A4"/>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2806A4"/>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2806A4"/>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2806A4"/>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2806A4"/>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2806A4"/>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2806A4"/>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2806A4"/>
    <w:rPr>
      <w:rFonts w:asciiTheme="majorHAnsi" w:eastAsiaTheme="majorEastAsia" w:hAnsiTheme="majorHAnsi" w:cstheme="majorBidi"/>
      <w:i/>
      <w:iCs/>
      <w:color w:val="404040" w:themeColor="text1" w:themeTint="BF"/>
      <w:sz w:val="20"/>
      <w:szCs w:val="20"/>
      <w:lang w:val="en-US"/>
    </w:rPr>
  </w:style>
  <w:style w:type="paragraph" w:customStyle="1" w:styleId="Sction">
    <w:name w:val="Séction"/>
    <w:basedOn w:val="Normal"/>
    <w:next w:val="TexteArticle"/>
    <w:link w:val="SctionCar"/>
    <w:qFormat/>
    <w:rsid w:val="00C51FDF"/>
    <w:pPr>
      <w:numPr>
        <w:numId w:val="7"/>
      </w:numPr>
      <w:bidi/>
      <w:outlineLvl w:val="0"/>
    </w:pPr>
    <w:rPr>
      <w:rFonts w:ascii="Simplified Arabic" w:hAnsi="Simplified Arabic" w:cs="Simplified Arabic"/>
      <w:b/>
      <w:bCs/>
      <w:caps/>
      <w:sz w:val="28"/>
      <w:szCs w:val="28"/>
      <w:lang w:val="fr-FR" w:eastAsia="it-IT"/>
    </w:rPr>
  </w:style>
  <w:style w:type="paragraph" w:customStyle="1" w:styleId="sousSection">
    <w:name w:val="sousSection"/>
    <w:basedOn w:val="Normal"/>
    <w:next w:val="TexteArticle"/>
    <w:link w:val="sousSectionCar"/>
    <w:qFormat/>
    <w:rsid w:val="00D4719D"/>
    <w:pPr>
      <w:numPr>
        <w:ilvl w:val="1"/>
        <w:numId w:val="10"/>
      </w:numPr>
      <w:bidi/>
      <w:spacing w:before="240" w:after="120"/>
    </w:pPr>
    <w:rPr>
      <w:rFonts w:ascii="Simplified Arabic" w:hAnsi="Simplified Arabic" w:cs="Simplified Arabic"/>
      <w:b/>
      <w:bCs/>
      <w:snapToGrid w:val="0"/>
      <w:color w:val="000000"/>
      <w:w w:val="0"/>
      <w:sz w:val="24"/>
      <w:szCs w:val="24"/>
      <w:lang w:val="fr-FR" w:eastAsia="it-IT"/>
    </w:rPr>
  </w:style>
  <w:style w:type="character" w:customStyle="1" w:styleId="SctionCar">
    <w:name w:val="Séction Car"/>
    <w:basedOn w:val="DefaultParagraphFont"/>
    <w:link w:val="Sction"/>
    <w:rsid w:val="00C51FDF"/>
    <w:rPr>
      <w:rFonts w:ascii="Simplified Arabic" w:hAnsi="Simplified Arabic" w:cs="Simplified Arabic"/>
      <w:b/>
      <w:bCs/>
      <w:caps/>
      <w:sz w:val="28"/>
      <w:szCs w:val="28"/>
      <w:lang w:eastAsia="it-IT"/>
    </w:rPr>
  </w:style>
  <w:style w:type="numbering" w:customStyle="1" w:styleId="NotreListe">
    <w:name w:val="NotreListe"/>
    <w:uiPriority w:val="99"/>
    <w:rsid w:val="0005448A"/>
    <w:pPr>
      <w:numPr>
        <w:numId w:val="8"/>
      </w:numPr>
    </w:pPr>
  </w:style>
  <w:style w:type="character" w:customStyle="1" w:styleId="sousSectionCar">
    <w:name w:val="sousSection Car"/>
    <w:basedOn w:val="DefaultParagraphFont"/>
    <w:link w:val="sousSection"/>
    <w:rsid w:val="00D4719D"/>
    <w:rPr>
      <w:rFonts w:ascii="Simplified Arabic" w:hAnsi="Simplified Arabic" w:cs="Simplified Arabic"/>
      <w:b/>
      <w:bCs/>
      <w:snapToGrid w:val="0"/>
      <w:color w:val="000000"/>
      <w:w w:val="0"/>
      <w:sz w:val="24"/>
      <w:szCs w:val="24"/>
      <w:lang w:eastAsia="it-IT"/>
    </w:rPr>
  </w:style>
  <w:style w:type="paragraph" w:customStyle="1" w:styleId="titreArticle">
    <w:name w:val="titreArticle"/>
    <w:basedOn w:val="Title"/>
    <w:link w:val="titreArticleCar"/>
    <w:qFormat/>
    <w:rsid w:val="00FD5418"/>
    <w:pPr>
      <w:framePr w:w="9231" w:wrap="notBeside" w:x="1419"/>
    </w:pPr>
    <w:rPr>
      <w:b/>
    </w:rPr>
  </w:style>
  <w:style w:type="paragraph" w:customStyle="1" w:styleId="AuteurArticle">
    <w:name w:val="AuteurArticle"/>
    <w:basedOn w:val="Normal"/>
    <w:link w:val="AuteurArticleCar"/>
    <w:qFormat/>
    <w:rsid w:val="00AF0925"/>
    <w:pPr>
      <w:framePr w:w="10098" w:h="1191" w:hSpace="187" w:vSpace="187" w:wrap="notBeside" w:vAnchor="text" w:hAnchor="page" w:x="1095" w:y="642"/>
      <w:autoSpaceDE w:val="0"/>
      <w:autoSpaceDN w:val="0"/>
      <w:bidi/>
      <w:spacing w:after="0" w:line="240" w:lineRule="auto"/>
      <w:jc w:val="center"/>
    </w:pPr>
    <w:rPr>
      <w:rFonts w:ascii="Times New Roman" w:eastAsia="Times New Roman" w:hAnsi="Times New Roman" w:cs="Times New Roman"/>
      <w:sz w:val="20"/>
      <w:szCs w:val="20"/>
      <w:lang w:val="fr-FR" w:eastAsia="it-IT"/>
    </w:rPr>
  </w:style>
  <w:style w:type="character" w:customStyle="1" w:styleId="titreArticleCar">
    <w:name w:val="titreArticle Car"/>
    <w:basedOn w:val="TitleChar"/>
    <w:link w:val="titreArticle"/>
    <w:rsid w:val="00FD5418"/>
    <w:rPr>
      <w:rFonts w:ascii="Times New Roman" w:eastAsia="Times New Roman" w:hAnsi="Times New Roman" w:cs="Times New Roman"/>
      <w:b/>
      <w:kern w:val="28"/>
      <w:sz w:val="48"/>
      <w:szCs w:val="48"/>
      <w:lang w:eastAsia="it-IT"/>
    </w:rPr>
  </w:style>
  <w:style w:type="paragraph" w:customStyle="1" w:styleId="TexteArticle">
    <w:name w:val="Texte Article"/>
    <w:link w:val="TexteArticleCar"/>
    <w:qFormat/>
    <w:rsid w:val="009E68BC"/>
    <w:pPr>
      <w:bidi/>
      <w:spacing w:before="240" w:after="120" w:line="240" w:lineRule="auto"/>
      <w:ind w:left="170" w:firstLine="425"/>
    </w:pPr>
    <w:rPr>
      <w:rFonts w:ascii="Simplified Arabic" w:hAnsi="Simplified Arabic" w:cs="Simplified Arabic"/>
      <w:sz w:val="24"/>
      <w:szCs w:val="24"/>
      <w:lang w:eastAsia="it-IT"/>
    </w:rPr>
  </w:style>
  <w:style w:type="character" w:customStyle="1" w:styleId="AuteurArticleCar">
    <w:name w:val="AuteurArticle Car"/>
    <w:basedOn w:val="DefaultParagraphFont"/>
    <w:link w:val="AuteurArticle"/>
    <w:rsid w:val="00AF0925"/>
    <w:rPr>
      <w:rFonts w:ascii="Times New Roman" w:eastAsia="Times New Roman" w:hAnsi="Times New Roman" w:cs="Times New Roman"/>
      <w:sz w:val="20"/>
      <w:szCs w:val="20"/>
      <w:lang w:eastAsia="it-IT"/>
    </w:rPr>
  </w:style>
  <w:style w:type="paragraph" w:customStyle="1" w:styleId="referance">
    <w:name w:val="referance"/>
    <w:basedOn w:val="Normal"/>
    <w:link w:val="referanceCar"/>
    <w:qFormat/>
    <w:rsid w:val="00C51FDF"/>
    <w:pPr>
      <w:bidi/>
      <w:spacing w:after="0"/>
      <w:jc w:val="both"/>
    </w:pPr>
    <w:rPr>
      <w:rFonts w:ascii="Simplified Arabic" w:hAnsi="Simplified Arabic" w:cs="Simplified Arabic"/>
      <w:sz w:val="24"/>
      <w:szCs w:val="24"/>
      <w:lang w:val="fr-FR" w:eastAsia="it-IT"/>
    </w:rPr>
  </w:style>
  <w:style w:type="character" w:customStyle="1" w:styleId="TexteArticleCar">
    <w:name w:val="Texte Article Car"/>
    <w:basedOn w:val="DefaultParagraphFont"/>
    <w:link w:val="TexteArticle"/>
    <w:rsid w:val="009E68BC"/>
    <w:rPr>
      <w:rFonts w:ascii="Simplified Arabic" w:hAnsi="Simplified Arabic" w:cs="Simplified Arabic"/>
      <w:sz w:val="24"/>
      <w:szCs w:val="24"/>
      <w:lang w:eastAsia="it-IT"/>
    </w:rPr>
  </w:style>
  <w:style w:type="paragraph" w:customStyle="1" w:styleId="TitreFigure">
    <w:name w:val="TitreFigure"/>
    <w:basedOn w:val="Normal"/>
    <w:next w:val="Normal"/>
    <w:link w:val="TitreFigureCar"/>
    <w:qFormat/>
    <w:rsid w:val="00DF6230"/>
    <w:pPr>
      <w:jc w:val="center"/>
    </w:pPr>
    <w:rPr>
      <w:rFonts w:asciiTheme="majorBidi" w:hAnsiTheme="majorBidi" w:cstheme="majorBidi"/>
      <w:sz w:val="16"/>
      <w:szCs w:val="16"/>
      <w:lang w:val="fr-FR" w:eastAsia="it-IT"/>
    </w:rPr>
  </w:style>
  <w:style w:type="character" w:customStyle="1" w:styleId="referanceCar">
    <w:name w:val="referance Car"/>
    <w:basedOn w:val="DefaultParagraphFont"/>
    <w:link w:val="referance"/>
    <w:rsid w:val="00C51FDF"/>
    <w:rPr>
      <w:rFonts w:ascii="Simplified Arabic" w:hAnsi="Simplified Arabic" w:cs="Simplified Arabic"/>
      <w:sz w:val="24"/>
      <w:szCs w:val="24"/>
      <w:lang w:eastAsia="it-IT"/>
    </w:rPr>
  </w:style>
  <w:style w:type="character" w:customStyle="1" w:styleId="TitreFigureCar">
    <w:name w:val="TitreFigure Car"/>
    <w:basedOn w:val="DefaultParagraphFont"/>
    <w:link w:val="TitreFigure"/>
    <w:rsid w:val="00DF6230"/>
    <w:rPr>
      <w:rFonts w:asciiTheme="majorBidi" w:hAnsiTheme="majorBidi" w:cstheme="majorBidi"/>
      <w:sz w:val="16"/>
      <w:szCs w:val="16"/>
      <w:lang w:eastAsia="it-IT"/>
    </w:rPr>
  </w:style>
  <w:style w:type="paragraph" w:styleId="Header">
    <w:name w:val="header"/>
    <w:basedOn w:val="Normal"/>
    <w:link w:val="HeaderChar"/>
    <w:uiPriority w:val="99"/>
    <w:unhideWhenUsed/>
    <w:rsid w:val="00C7788E"/>
    <w:pPr>
      <w:tabs>
        <w:tab w:val="center" w:pos="4153"/>
        <w:tab w:val="right" w:pos="8306"/>
      </w:tabs>
      <w:spacing w:after="0" w:line="240" w:lineRule="auto"/>
    </w:pPr>
  </w:style>
  <w:style w:type="character" w:customStyle="1" w:styleId="HeaderChar">
    <w:name w:val="Header Char"/>
    <w:basedOn w:val="DefaultParagraphFont"/>
    <w:link w:val="Header"/>
    <w:uiPriority w:val="99"/>
    <w:rsid w:val="00C7788E"/>
    <w:rPr>
      <w:lang w:val="en-US"/>
    </w:rPr>
  </w:style>
  <w:style w:type="paragraph" w:styleId="Footer">
    <w:name w:val="footer"/>
    <w:basedOn w:val="Normal"/>
    <w:link w:val="FooterChar"/>
    <w:uiPriority w:val="99"/>
    <w:unhideWhenUsed/>
    <w:rsid w:val="00C7788E"/>
    <w:pPr>
      <w:tabs>
        <w:tab w:val="center" w:pos="4153"/>
        <w:tab w:val="right" w:pos="8306"/>
      </w:tabs>
      <w:spacing w:after="0" w:line="240" w:lineRule="auto"/>
    </w:pPr>
  </w:style>
  <w:style w:type="character" w:customStyle="1" w:styleId="FooterChar">
    <w:name w:val="Footer Char"/>
    <w:basedOn w:val="DefaultParagraphFont"/>
    <w:link w:val="Footer"/>
    <w:uiPriority w:val="99"/>
    <w:rsid w:val="00C7788E"/>
    <w:rPr>
      <w:lang w:val="en-US"/>
    </w:rPr>
  </w:style>
  <w:style w:type="paragraph" w:styleId="BalloonText">
    <w:name w:val="Balloon Text"/>
    <w:basedOn w:val="Normal"/>
    <w:link w:val="BalloonTextChar"/>
    <w:uiPriority w:val="99"/>
    <w:semiHidden/>
    <w:unhideWhenUsed/>
    <w:rsid w:val="00C778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88E"/>
    <w:rPr>
      <w:rFonts w:ascii="Tahoma" w:hAnsi="Tahoma" w:cs="Tahoma"/>
      <w:sz w:val="16"/>
      <w:szCs w:val="16"/>
      <w:lang w:val="en-US"/>
    </w:rPr>
  </w:style>
  <w:style w:type="paragraph" w:customStyle="1" w:styleId="IndexTerms">
    <w:name w:val="IndexTerms"/>
    <w:basedOn w:val="Normal"/>
    <w:next w:val="Normal"/>
    <w:rsid w:val="00C7788E"/>
    <w:pPr>
      <w:autoSpaceDE w:val="0"/>
      <w:autoSpaceDN w:val="0"/>
      <w:spacing w:after="0" w:line="240" w:lineRule="auto"/>
      <w:ind w:firstLine="202"/>
      <w:jc w:val="both"/>
    </w:pPr>
    <w:rPr>
      <w:rFonts w:ascii="Times New Roman" w:eastAsia="Times New Roman" w:hAnsi="Times New Roman" w:cs="Times New Roman"/>
      <w:b/>
      <w:bCs/>
      <w:sz w:val="18"/>
      <w:szCs w:val="18"/>
      <w:lang w:val="fr-FR" w:eastAsia="it-IT"/>
    </w:rPr>
  </w:style>
  <w:style w:type="character" w:customStyle="1" w:styleId="AbstractCar">
    <w:name w:val="Abstract Car"/>
    <w:basedOn w:val="DefaultParagraphFont"/>
    <w:rsid w:val="00C7788E"/>
    <w:rPr>
      <w:b/>
      <w:bCs/>
      <w:sz w:val="18"/>
      <w:szCs w:val="18"/>
      <w:lang w:val="fr-FR" w:eastAsia="it-IT" w:bidi="ar-SA"/>
    </w:rPr>
  </w:style>
  <w:style w:type="table" w:styleId="TableGrid">
    <w:name w:val="Table Grid"/>
    <w:basedOn w:val="TableNormal"/>
    <w:uiPriority w:val="59"/>
    <w:rsid w:val="00680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arabe">
    <w:name w:val="Stylearabe"/>
    <w:uiPriority w:val="99"/>
    <w:rsid w:val="00D4719D"/>
    <w:pPr>
      <w:numPr>
        <w:numId w:val="9"/>
      </w:numPr>
    </w:pPr>
  </w:style>
  <w:style w:type="table" w:styleId="LightShading-Accent5">
    <w:name w:val="Light Shading Accent 5"/>
    <w:basedOn w:val="TableNormal"/>
    <w:uiPriority w:val="60"/>
    <w:rsid w:val="0065571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2">
    <w:name w:val="Light Shading Accent 2"/>
    <w:basedOn w:val="TableNormal"/>
    <w:uiPriority w:val="60"/>
    <w:rsid w:val="0065571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6">
    <w:name w:val="Light Shading Accent 6"/>
    <w:basedOn w:val="TableNormal"/>
    <w:uiPriority w:val="60"/>
    <w:rsid w:val="0065571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65571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rsid w:val="0065571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65571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65571F"/>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65571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65571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rsid w:val="0065571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List1-Accent5">
    <w:name w:val="Medium List 1 Accent 5"/>
    <w:basedOn w:val="TableNormal"/>
    <w:uiPriority w:val="65"/>
    <w:rsid w:val="0065571F"/>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5">
    <w:name w:val="Medium List 2 Accent 5"/>
    <w:basedOn w:val="TableNormal"/>
    <w:uiPriority w:val="66"/>
    <w:rsid w:val="006557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5">
    <w:name w:val="Medium Grid 2 Accent 5"/>
    <w:basedOn w:val="TableNormal"/>
    <w:uiPriority w:val="68"/>
    <w:rsid w:val="006557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3-Accent5">
    <w:name w:val="Medium Grid 3 Accent 5"/>
    <w:basedOn w:val="TableNormal"/>
    <w:uiPriority w:val="69"/>
    <w:rsid w:val="0065571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NormalWeb">
    <w:name w:val="Normal (Web)"/>
    <w:basedOn w:val="Normal"/>
    <w:uiPriority w:val="99"/>
    <w:semiHidden/>
    <w:unhideWhenUsed/>
    <w:rsid w:val="00277DEA"/>
    <w:rPr>
      <w:rFonts w:ascii="Times New Roman" w:hAnsi="Times New Roman" w:cs="Times New Roman"/>
      <w:sz w:val="24"/>
      <w:szCs w:val="24"/>
    </w:rPr>
  </w:style>
  <w:style w:type="character" w:styleId="Hyperlink">
    <w:name w:val="Hyperlink"/>
    <w:basedOn w:val="DefaultParagraphFont"/>
    <w:uiPriority w:val="99"/>
    <w:unhideWhenUsed/>
    <w:rsid w:val="00D961E6"/>
    <w:rPr>
      <w:color w:val="0000FF" w:themeColor="hyperlink"/>
      <w:u w:val="single"/>
    </w:rPr>
  </w:style>
  <w:style w:type="table" w:styleId="MediumList2-Accent1">
    <w:name w:val="Medium List 2 Accent 1"/>
    <w:basedOn w:val="TableNormal"/>
    <w:uiPriority w:val="66"/>
    <w:rsid w:val="001064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apple-converted-space">
    <w:name w:val="apple-converted-space"/>
    <w:basedOn w:val="DefaultParagraphFont"/>
    <w:rsid w:val="00CB438C"/>
  </w:style>
  <w:style w:type="paragraph" w:styleId="FootnoteText">
    <w:name w:val="footnote text"/>
    <w:aliases w:val="نص حاشية سفلية Char Char Char,نص حاشية سفلية Char Char Char  Char Char Char,نص حاشية سفلية Char Char Char  Char Char Char Char Char,نص حاشية سفلية1,نص حاشية سفلية Char Char Char1 Char Char Char, Char6,single space,footnote text"/>
    <w:basedOn w:val="Normal"/>
    <w:link w:val="FootnoteTextChar"/>
    <w:uiPriority w:val="99"/>
    <w:unhideWhenUsed/>
    <w:rsid w:val="00CB438C"/>
    <w:pPr>
      <w:spacing w:after="0" w:line="240" w:lineRule="auto"/>
    </w:pPr>
    <w:rPr>
      <w:sz w:val="20"/>
      <w:szCs w:val="20"/>
      <w:lang w:val="fr-FR"/>
    </w:rPr>
  </w:style>
  <w:style w:type="character" w:customStyle="1" w:styleId="FootnoteTextChar">
    <w:name w:val="Footnote Text Char"/>
    <w:aliases w:val="نص حاشية سفلية Char Char Char Char,نص حاشية سفلية Char Char Char  Char Char Char Char,نص حاشية سفلية Char Char Char  Char Char Char Char Char Char,نص حاشية سفلية1 Char,نص حاشية سفلية Char Char Char1 Char Char Char Char, Char6 Char"/>
    <w:basedOn w:val="DefaultParagraphFont"/>
    <w:link w:val="FootnoteText"/>
    <w:uiPriority w:val="99"/>
    <w:rsid w:val="00CB438C"/>
    <w:rPr>
      <w:sz w:val="20"/>
      <w:szCs w:val="20"/>
    </w:rPr>
  </w:style>
  <w:style w:type="character" w:styleId="FootnoteReference">
    <w:name w:val="footnote reference"/>
    <w:basedOn w:val="DefaultParagraphFont"/>
    <w:unhideWhenUsed/>
    <w:rsid w:val="00CB438C"/>
    <w:rPr>
      <w:vertAlign w:val="superscript"/>
    </w:rPr>
  </w:style>
  <w:style w:type="table" w:customStyle="1" w:styleId="Grilledutableau32">
    <w:name w:val="Grille du tableau32"/>
    <w:basedOn w:val="TableNormal"/>
    <w:next w:val="TableGrid"/>
    <w:uiPriority w:val="59"/>
    <w:rsid w:val="00CB438C"/>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Grid-Accent1">
    <w:name w:val="Light Grid Accent 1"/>
    <w:basedOn w:val="TableNormal"/>
    <w:uiPriority w:val="62"/>
    <w:rsid w:val="00C043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C043F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C34C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gt-ft-text">
    <w:name w:val="gt-ft-text"/>
    <w:basedOn w:val="DefaultParagraphFont"/>
    <w:rsid w:val="002D7BFB"/>
  </w:style>
  <w:style w:type="table" w:styleId="LightGrid-Accent5">
    <w:name w:val="Light Grid Accent 5"/>
    <w:basedOn w:val="TableNormal"/>
    <w:uiPriority w:val="62"/>
    <w:rsid w:val="00A4639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rsid w:val="00A4639B"/>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EndnoteText">
    <w:name w:val="endnote text"/>
    <w:basedOn w:val="Normal"/>
    <w:link w:val="EndnoteTextChar"/>
    <w:uiPriority w:val="99"/>
    <w:semiHidden/>
    <w:unhideWhenUsed/>
    <w:rsid w:val="008374B5"/>
    <w:pPr>
      <w:spacing w:after="0" w:line="240" w:lineRule="auto"/>
      <w:jc w:val="both"/>
    </w:pPr>
    <w:rPr>
      <w:rFonts w:ascii="Constantia" w:eastAsia="Calibri" w:hAnsi="Constantia" w:cs="Arial"/>
      <w:sz w:val="20"/>
      <w:szCs w:val="20"/>
      <w:lang w:val="fr-FR"/>
    </w:rPr>
  </w:style>
  <w:style w:type="character" w:customStyle="1" w:styleId="EndnoteTextChar">
    <w:name w:val="Endnote Text Char"/>
    <w:basedOn w:val="DefaultParagraphFont"/>
    <w:link w:val="EndnoteText"/>
    <w:uiPriority w:val="99"/>
    <w:semiHidden/>
    <w:rsid w:val="008374B5"/>
    <w:rPr>
      <w:rFonts w:ascii="Constantia" w:eastAsia="Calibri" w:hAnsi="Constantia" w:cs="Arial"/>
      <w:sz w:val="20"/>
      <w:szCs w:val="20"/>
    </w:rPr>
  </w:style>
  <w:style w:type="character" w:styleId="EndnoteReference">
    <w:name w:val="endnote reference"/>
    <w:basedOn w:val="DefaultParagraphFont"/>
    <w:uiPriority w:val="99"/>
    <w:semiHidden/>
    <w:unhideWhenUsed/>
    <w:rsid w:val="008374B5"/>
    <w:rPr>
      <w:vertAlign w:val="superscript"/>
    </w:rPr>
  </w:style>
  <w:style w:type="numbering" w:customStyle="1" w:styleId="1">
    <w:name w:val="بلا قائمة1"/>
    <w:next w:val="NoList"/>
    <w:uiPriority w:val="99"/>
    <w:semiHidden/>
    <w:unhideWhenUsed/>
    <w:rsid w:val="00A365E0"/>
  </w:style>
  <w:style w:type="table" w:customStyle="1" w:styleId="10">
    <w:name w:val="شبكة جدول1"/>
    <w:basedOn w:val="TableNormal"/>
    <w:next w:val="TableGrid"/>
    <w:uiPriority w:val="59"/>
    <w:rsid w:val="00A365E0"/>
    <w:pPr>
      <w:spacing w:after="0" w:line="240" w:lineRule="auto"/>
    </w:pPr>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ya">
    <w:name w:val="aya"/>
    <w:basedOn w:val="DefaultParagraphFont"/>
    <w:rsid w:val="00A365E0"/>
  </w:style>
  <w:style w:type="character" w:customStyle="1" w:styleId="ayatext">
    <w:name w:val="ayatext"/>
    <w:basedOn w:val="DefaultParagraphFont"/>
    <w:rsid w:val="00A365E0"/>
  </w:style>
  <w:style w:type="character" w:customStyle="1" w:styleId="word">
    <w:name w:val="word"/>
    <w:basedOn w:val="DefaultParagraphFont"/>
    <w:rsid w:val="00A365E0"/>
  </w:style>
  <w:style w:type="table" w:styleId="MediumGrid3-Accent6">
    <w:name w:val="Medium Grid 3 Accent 6"/>
    <w:basedOn w:val="TableNormal"/>
    <w:uiPriority w:val="69"/>
    <w:rsid w:val="009D4D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Grid1-Accent6">
    <w:name w:val="Medium Grid 1 Accent 6"/>
    <w:basedOn w:val="TableNormal"/>
    <w:uiPriority w:val="67"/>
    <w:rsid w:val="00AE585D"/>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2">
    <w:name w:val="بلا قائمة2"/>
    <w:next w:val="NoList"/>
    <w:uiPriority w:val="99"/>
    <w:semiHidden/>
    <w:unhideWhenUsed/>
    <w:rsid w:val="00100D31"/>
  </w:style>
  <w:style w:type="table" w:customStyle="1" w:styleId="20">
    <w:name w:val="شبكة جدول2"/>
    <w:basedOn w:val="TableNormal"/>
    <w:next w:val="TableGrid"/>
    <w:uiPriority w:val="59"/>
    <w:rsid w:val="00100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00D31"/>
    <w:rPr>
      <w:i/>
      <w:iCs/>
    </w:rPr>
  </w:style>
  <w:style w:type="paragraph" w:styleId="NoSpacing">
    <w:name w:val="No Spacing"/>
    <w:uiPriority w:val="1"/>
    <w:qFormat/>
    <w:rsid w:val="00100D31"/>
    <w:pPr>
      <w:spacing w:after="0" w:line="240" w:lineRule="auto"/>
    </w:pPr>
  </w:style>
  <w:style w:type="paragraph" w:customStyle="1" w:styleId="CharChar">
    <w:name w:val="Char Char"/>
    <w:basedOn w:val="Normal"/>
    <w:rsid w:val="00100D31"/>
    <w:pPr>
      <w:spacing w:after="0" w:line="240" w:lineRule="auto"/>
    </w:pPr>
    <w:rPr>
      <w:rFonts w:ascii="Times New Roman" w:eastAsia="Times New Roman" w:hAnsi="Times New Roman" w:cs="Times New Roman"/>
      <w:sz w:val="24"/>
      <w:szCs w:val="24"/>
      <w:lang w:val="pl-PL" w:eastAsia="pl-PL"/>
    </w:rPr>
  </w:style>
  <w:style w:type="table" w:styleId="LightGrid-Accent2">
    <w:name w:val="Light Grid Accent 2"/>
    <w:basedOn w:val="TableNormal"/>
    <w:uiPriority w:val="62"/>
    <w:rsid w:val="006057E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BodyText2">
    <w:name w:val="Body Text 2"/>
    <w:basedOn w:val="Normal"/>
    <w:link w:val="BodyText2Char"/>
    <w:rsid w:val="006057E3"/>
    <w:pPr>
      <w:bidi/>
      <w:spacing w:after="0" w:line="240" w:lineRule="auto"/>
      <w:jc w:val="center"/>
    </w:pPr>
    <w:rPr>
      <w:rFonts w:ascii="Times New Roman" w:eastAsia="Times New Roman" w:hAnsi="Times New Roman" w:cs="Simplified Arabic"/>
      <w:b/>
      <w:bCs/>
      <w:sz w:val="28"/>
      <w:szCs w:val="28"/>
      <w:lang w:eastAsia="zh-CN"/>
    </w:rPr>
  </w:style>
  <w:style w:type="character" w:customStyle="1" w:styleId="BodyText2Char">
    <w:name w:val="Body Text 2 Char"/>
    <w:basedOn w:val="DefaultParagraphFont"/>
    <w:link w:val="BodyText2"/>
    <w:rsid w:val="006057E3"/>
    <w:rPr>
      <w:rFonts w:ascii="Times New Roman" w:eastAsia="Times New Roman" w:hAnsi="Times New Roman" w:cs="Simplified Arabic"/>
      <w:b/>
      <w:bCs/>
      <w:sz w:val="28"/>
      <w:szCs w:val="28"/>
      <w:lang w:val="en-US" w:eastAsia="zh-CN"/>
    </w:rPr>
  </w:style>
  <w:style w:type="numbering" w:customStyle="1" w:styleId="Stylearabe1">
    <w:name w:val="Stylearabe1"/>
    <w:uiPriority w:val="99"/>
    <w:rsid w:val="00E01EAC"/>
  </w:style>
  <w:style w:type="table" w:styleId="MediumGrid1-Accent5">
    <w:name w:val="Medium Grid 1 Accent 5"/>
    <w:basedOn w:val="TableNormal"/>
    <w:uiPriority w:val="67"/>
    <w:rsid w:val="00454E4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01EAC"/>
    <w:rPr>
      <w:lang w:val="en-US"/>
    </w:rPr>
  </w:style>
  <w:style w:type="paragraph" w:styleId="Heading1">
    <w:name w:val="heading 1"/>
    <w:basedOn w:val="Normal"/>
    <w:next w:val="Normal"/>
    <w:link w:val="Heading1Char"/>
    <w:uiPriority w:val="9"/>
    <w:rsid w:val="002806A4"/>
    <w:pPr>
      <w:keepNext/>
      <w:keepLines/>
      <w:numPr>
        <w:numId w:val="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2806A4"/>
    <w:pPr>
      <w:keepNext/>
      <w:keepLines/>
      <w:numPr>
        <w:ilvl w:val="1"/>
        <w:numId w:val="6"/>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806A4"/>
    <w:pPr>
      <w:keepNext/>
      <w:keepLines/>
      <w:numPr>
        <w:ilvl w:val="2"/>
        <w:numId w:val="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806A4"/>
    <w:pPr>
      <w:keepNext/>
      <w:keepLines/>
      <w:numPr>
        <w:ilvl w:val="3"/>
        <w:numId w:val="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806A4"/>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806A4"/>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806A4"/>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806A4"/>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806A4"/>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rsid w:val="00FC11BE"/>
    <w:pPr>
      <w:framePr w:w="9360" w:hSpace="187" w:vSpace="187" w:wrap="notBeside" w:vAnchor="text" w:hAnchor="page" w:xAlign="center" w:y="1"/>
      <w:spacing w:after="0" w:line="240" w:lineRule="auto"/>
      <w:jc w:val="center"/>
    </w:pPr>
    <w:rPr>
      <w:rFonts w:ascii="Times New Roman" w:eastAsia="Times New Roman" w:hAnsi="Times New Roman" w:cs="Times New Roman"/>
      <w:kern w:val="28"/>
      <w:sz w:val="48"/>
      <w:szCs w:val="48"/>
      <w:lang w:eastAsia="it-IT"/>
    </w:rPr>
  </w:style>
  <w:style w:type="character" w:customStyle="1" w:styleId="TitleChar">
    <w:name w:val="Title Char"/>
    <w:basedOn w:val="DefaultParagraphFont"/>
    <w:link w:val="Title"/>
    <w:rsid w:val="00FC11BE"/>
    <w:rPr>
      <w:rFonts w:ascii="Times New Roman" w:eastAsia="Times New Roman" w:hAnsi="Times New Roman" w:cs="Times New Roman"/>
      <w:kern w:val="28"/>
      <w:sz w:val="48"/>
      <w:szCs w:val="48"/>
      <w:lang w:eastAsia="it-IT"/>
    </w:rPr>
  </w:style>
  <w:style w:type="paragraph" w:customStyle="1" w:styleId="Abstract">
    <w:name w:val="Abstract"/>
    <w:basedOn w:val="Normal"/>
    <w:next w:val="Normal"/>
    <w:rsid w:val="00FC11BE"/>
    <w:pPr>
      <w:autoSpaceDE w:val="0"/>
      <w:autoSpaceDN w:val="0"/>
      <w:spacing w:before="20" w:after="0" w:line="240" w:lineRule="auto"/>
      <w:ind w:firstLine="202"/>
      <w:jc w:val="both"/>
    </w:pPr>
    <w:rPr>
      <w:rFonts w:ascii="Times New Roman" w:eastAsia="Times New Roman" w:hAnsi="Times New Roman" w:cs="Times New Roman"/>
      <w:b/>
      <w:bCs/>
      <w:sz w:val="18"/>
      <w:szCs w:val="18"/>
      <w:lang w:val="fr-FR" w:eastAsia="it-IT"/>
    </w:rPr>
  </w:style>
  <w:style w:type="paragraph" w:styleId="ListParagraph">
    <w:name w:val="List Paragraph"/>
    <w:basedOn w:val="Normal"/>
    <w:link w:val="ListParagraphChar"/>
    <w:uiPriority w:val="34"/>
    <w:qFormat/>
    <w:rsid w:val="00FC11BE"/>
    <w:pPr>
      <w:ind w:left="720"/>
      <w:contextualSpacing/>
    </w:pPr>
  </w:style>
  <w:style w:type="paragraph" w:customStyle="1" w:styleId="Resum">
    <w:name w:val="Resumé"/>
    <w:next w:val="Normal"/>
    <w:link w:val="ResumCar"/>
    <w:qFormat/>
    <w:rsid w:val="00757F84"/>
    <w:pPr>
      <w:bidi/>
      <w:spacing w:before="240" w:after="120"/>
      <w:ind w:firstLine="204"/>
    </w:pPr>
    <w:rPr>
      <w:rFonts w:ascii="Simplified Arabic" w:eastAsia="Times New Roman" w:hAnsi="Simplified Arabic" w:cs="Simplified Arabic"/>
      <w:b/>
      <w:bCs/>
      <w:sz w:val="24"/>
      <w:szCs w:val="24"/>
      <w:lang w:eastAsia="it-IT"/>
    </w:rPr>
  </w:style>
  <w:style w:type="paragraph" w:customStyle="1" w:styleId="TitreSction">
    <w:name w:val="TitreSéction"/>
    <w:basedOn w:val="ListParagraph"/>
    <w:next w:val="Normal"/>
    <w:link w:val="TitreSctionCar"/>
    <w:rsid w:val="00B6267C"/>
    <w:pPr>
      <w:numPr>
        <w:numId w:val="1"/>
      </w:numPr>
      <w:jc w:val="center"/>
    </w:pPr>
    <w:rPr>
      <w:rFonts w:asciiTheme="majorBidi" w:hAnsiTheme="majorBidi" w:cstheme="majorBidi"/>
      <w:b/>
      <w:bCs/>
    </w:rPr>
  </w:style>
  <w:style w:type="character" w:customStyle="1" w:styleId="ResumCar">
    <w:name w:val="Resumé Car"/>
    <w:basedOn w:val="DefaultParagraphFont"/>
    <w:link w:val="Resum"/>
    <w:rsid w:val="00757F84"/>
    <w:rPr>
      <w:rFonts w:ascii="Simplified Arabic" w:eastAsia="Times New Roman" w:hAnsi="Simplified Arabic" w:cs="Simplified Arabic"/>
      <w:b/>
      <w:bCs/>
      <w:sz w:val="24"/>
      <w:szCs w:val="24"/>
      <w:lang w:eastAsia="it-IT"/>
    </w:rPr>
  </w:style>
  <w:style w:type="character" w:customStyle="1" w:styleId="ListParagraphChar">
    <w:name w:val="List Paragraph Char"/>
    <w:basedOn w:val="DefaultParagraphFont"/>
    <w:link w:val="ListParagraph"/>
    <w:uiPriority w:val="34"/>
    <w:rsid w:val="00B6267C"/>
    <w:rPr>
      <w:lang w:val="en-US"/>
    </w:rPr>
  </w:style>
  <w:style w:type="character" w:customStyle="1" w:styleId="TitreSctionCar">
    <w:name w:val="TitreSéction Car"/>
    <w:basedOn w:val="ListParagraphChar"/>
    <w:link w:val="TitreSction"/>
    <w:rsid w:val="00B6267C"/>
    <w:rPr>
      <w:rFonts w:asciiTheme="majorBidi" w:hAnsiTheme="majorBidi" w:cstheme="majorBidi"/>
      <w:b/>
      <w:bCs/>
      <w:lang w:val="en-US"/>
    </w:rPr>
  </w:style>
  <w:style w:type="paragraph" w:customStyle="1" w:styleId="st">
    <w:name w:val="st"/>
    <w:basedOn w:val="ListNumber"/>
    <w:next w:val="Normal"/>
    <w:link w:val="stCar"/>
    <w:rsid w:val="00CC6A2A"/>
    <w:pPr>
      <w:numPr>
        <w:ilvl w:val="1"/>
        <w:numId w:val="3"/>
      </w:numPr>
    </w:pPr>
    <w:rPr>
      <w:lang w:val="fr-FR" w:eastAsia="it-IT"/>
    </w:rPr>
  </w:style>
  <w:style w:type="paragraph" w:customStyle="1" w:styleId="Titresun">
    <w:name w:val="Titresun"/>
    <w:basedOn w:val="ListParagraph"/>
    <w:next w:val="Normal"/>
    <w:link w:val="TitresunCar"/>
    <w:rsid w:val="00CC6A2A"/>
    <w:pPr>
      <w:numPr>
        <w:numId w:val="4"/>
      </w:numPr>
      <w:ind w:left="714" w:hanging="357"/>
      <w:jc w:val="center"/>
      <w:outlineLvl w:val="0"/>
    </w:pPr>
    <w:rPr>
      <w:rFonts w:asciiTheme="majorBidi" w:hAnsiTheme="majorBidi" w:cstheme="majorBidi"/>
      <w:b/>
      <w:bCs/>
      <w:lang w:val="fr-FR" w:eastAsia="it-IT"/>
    </w:rPr>
  </w:style>
  <w:style w:type="paragraph" w:styleId="ListNumber">
    <w:name w:val="List Number"/>
    <w:basedOn w:val="Normal"/>
    <w:uiPriority w:val="99"/>
    <w:semiHidden/>
    <w:unhideWhenUsed/>
    <w:rsid w:val="00C55390"/>
    <w:pPr>
      <w:numPr>
        <w:numId w:val="2"/>
      </w:numPr>
      <w:contextualSpacing/>
    </w:pPr>
  </w:style>
  <w:style w:type="character" w:customStyle="1" w:styleId="stCar">
    <w:name w:val="st Car"/>
    <w:basedOn w:val="ListParagraphChar"/>
    <w:link w:val="st"/>
    <w:rsid w:val="00CC6A2A"/>
    <w:rPr>
      <w:lang w:val="en-US" w:eastAsia="it-IT"/>
    </w:rPr>
  </w:style>
  <w:style w:type="paragraph" w:customStyle="1" w:styleId="titredeux">
    <w:name w:val="titredeux"/>
    <w:basedOn w:val="ListParagraph"/>
    <w:next w:val="Normal"/>
    <w:link w:val="titredeuxCar"/>
    <w:rsid w:val="002806A4"/>
    <w:pPr>
      <w:numPr>
        <w:numId w:val="5"/>
      </w:numPr>
      <w:jc w:val="both"/>
      <w:outlineLvl w:val="1"/>
    </w:pPr>
    <w:rPr>
      <w:rFonts w:asciiTheme="majorBidi" w:hAnsiTheme="majorBidi" w:cstheme="majorBidi"/>
      <w:i/>
      <w:iCs/>
      <w:sz w:val="20"/>
      <w:szCs w:val="20"/>
      <w:lang w:val="fr-FR" w:eastAsia="it-IT"/>
    </w:rPr>
  </w:style>
  <w:style w:type="character" w:customStyle="1" w:styleId="TitresunCar">
    <w:name w:val="Titresun Car"/>
    <w:basedOn w:val="ListParagraphChar"/>
    <w:link w:val="Titresun"/>
    <w:rsid w:val="00CC6A2A"/>
    <w:rPr>
      <w:rFonts w:asciiTheme="majorBidi" w:hAnsiTheme="majorBidi" w:cstheme="majorBidi"/>
      <w:b/>
      <w:bCs/>
      <w:lang w:val="en-US" w:eastAsia="it-IT"/>
    </w:rPr>
  </w:style>
  <w:style w:type="character" w:customStyle="1" w:styleId="titredeuxCar">
    <w:name w:val="titredeux Car"/>
    <w:basedOn w:val="ListParagraphChar"/>
    <w:link w:val="titredeux"/>
    <w:rsid w:val="002806A4"/>
    <w:rPr>
      <w:rFonts w:asciiTheme="majorBidi" w:hAnsiTheme="majorBidi" w:cstheme="majorBidi"/>
      <w:i/>
      <w:iCs/>
      <w:sz w:val="20"/>
      <w:szCs w:val="20"/>
      <w:lang w:val="en-US" w:eastAsia="it-IT"/>
    </w:rPr>
  </w:style>
  <w:style w:type="character" w:customStyle="1" w:styleId="Heading1Char">
    <w:name w:val="Heading 1 Char"/>
    <w:basedOn w:val="DefaultParagraphFont"/>
    <w:link w:val="Heading1"/>
    <w:uiPriority w:val="9"/>
    <w:rsid w:val="002806A4"/>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semiHidden/>
    <w:rsid w:val="002806A4"/>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2806A4"/>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2806A4"/>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2806A4"/>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2806A4"/>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2806A4"/>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2806A4"/>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2806A4"/>
    <w:rPr>
      <w:rFonts w:asciiTheme="majorHAnsi" w:eastAsiaTheme="majorEastAsia" w:hAnsiTheme="majorHAnsi" w:cstheme="majorBidi"/>
      <w:i/>
      <w:iCs/>
      <w:color w:val="404040" w:themeColor="text1" w:themeTint="BF"/>
      <w:sz w:val="20"/>
      <w:szCs w:val="20"/>
      <w:lang w:val="en-US"/>
    </w:rPr>
  </w:style>
  <w:style w:type="paragraph" w:customStyle="1" w:styleId="Sction">
    <w:name w:val="Séction"/>
    <w:basedOn w:val="Normal"/>
    <w:next w:val="TexteArticle"/>
    <w:link w:val="SctionCar"/>
    <w:qFormat/>
    <w:rsid w:val="00C51FDF"/>
    <w:pPr>
      <w:numPr>
        <w:numId w:val="7"/>
      </w:numPr>
      <w:bidi/>
      <w:outlineLvl w:val="0"/>
    </w:pPr>
    <w:rPr>
      <w:rFonts w:ascii="Simplified Arabic" w:hAnsi="Simplified Arabic" w:cs="Simplified Arabic"/>
      <w:b/>
      <w:bCs/>
      <w:caps/>
      <w:sz w:val="28"/>
      <w:szCs w:val="28"/>
      <w:lang w:val="fr-FR" w:eastAsia="it-IT"/>
    </w:rPr>
  </w:style>
  <w:style w:type="paragraph" w:customStyle="1" w:styleId="sousSection">
    <w:name w:val="sousSection"/>
    <w:basedOn w:val="Normal"/>
    <w:next w:val="TexteArticle"/>
    <w:link w:val="sousSectionCar"/>
    <w:qFormat/>
    <w:rsid w:val="00D4719D"/>
    <w:pPr>
      <w:numPr>
        <w:ilvl w:val="1"/>
        <w:numId w:val="10"/>
      </w:numPr>
      <w:bidi/>
      <w:spacing w:before="240" w:after="120"/>
    </w:pPr>
    <w:rPr>
      <w:rFonts w:ascii="Simplified Arabic" w:hAnsi="Simplified Arabic" w:cs="Simplified Arabic"/>
      <w:b/>
      <w:bCs/>
      <w:snapToGrid w:val="0"/>
      <w:color w:val="000000"/>
      <w:w w:val="0"/>
      <w:sz w:val="24"/>
      <w:szCs w:val="24"/>
      <w:lang w:val="fr-FR" w:eastAsia="it-IT"/>
    </w:rPr>
  </w:style>
  <w:style w:type="character" w:customStyle="1" w:styleId="SctionCar">
    <w:name w:val="Séction Car"/>
    <w:basedOn w:val="DefaultParagraphFont"/>
    <w:link w:val="Sction"/>
    <w:rsid w:val="00C51FDF"/>
    <w:rPr>
      <w:rFonts w:ascii="Simplified Arabic" w:hAnsi="Simplified Arabic" w:cs="Simplified Arabic"/>
      <w:b/>
      <w:bCs/>
      <w:caps/>
      <w:sz w:val="28"/>
      <w:szCs w:val="28"/>
      <w:lang w:eastAsia="it-IT"/>
    </w:rPr>
  </w:style>
  <w:style w:type="numbering" w:customStyle="1" w:styleId="NotreListe">
    <w:name w:val="NotreListe"/>
    <w:uiPriority w:val="99"/>
    <w:rsid w:val="0005448A"/>
    <w:pPr>
      <w:numPr>
        <w:numId w:val="8"/>
      </w:numPr>
    </w:pPr>
  </w:style>
  <w:style w:type="character" w:customStyle="1" w:styleId="sousSectionCar">
    <w:name w:val="sousSection Car"/>
    <w:basedOn w:val="DefaultParagraphFont"/>
    <w:link w:val="sousSection"/>
    <w:rsid w:val="00D4719D"/>
    <w:rPr>
      <w:rFonts w:ascii="Simplified Arabic" w:hAnsi="Simplified Arabic" w:cs="Simplified Arabic"/>
      <w:b/>
      <w:bCs/>
      <w:snapToGrid w:val="0"/>
      <w:color w:val="000000"/>
      <w:w w:val="0"/>
      <w:sz w:val="24"/>
      <w:szCs w:val="24"/>
      <w:lang w:eastAsia="it-IT"/>
    </w:rPr>
  </w:style>
  <w:style w:type="paragraph" w:customStyle="1" w:styleId="titreArticle">
    <w:name w:val="titreArticle"/>
    <w:basedOn w:val="Title"/>
    <w:link w:val="titreArticleCar"/>
    <w:qFormat/>
    <w:rsid w:val="00FD5418"/>
    <w:pPr>
      <w:framePr w:w="9231" w:wrap="notBeside" w:x="1419"/>
    </w:pPr>
    <w:rPr>
      <w:b/>
    </w:rPr>
  </w:style>
  <w:style w:type="paragraph" w:customStyle="1" w:styleId="AuteurArticle">
    <w:name w:val="AuteurArticle"/>
    <w:basedOn w:val="Normal"/>
    <w:link w:val="AuteurArticleCar"/>
    <w:qFormat/>
    <w:rsid w:val="00AF0925"/>
    <w:pPr>
      <w:framePr w:w="10098" w:h="1191" w:hSpace="187" w:vSpace="187" w:wrap="notBeside" w:vAnchor="text" w:hAnchor="page" w:x="1095" w:y="642"/>
      <w:autoSpaceDE w:val="0"/>
      <w:autoSpaceDN w:val="0"/>
      <w:bidi/>
      <w:spacing w:after="0" w:line="240" w:lineRule="auto"/>
      <w:jc w:val="center"/>
    </w:pPr>
    <w:rPr>
      <w:rFonts w:ascii="Times New Roman" w:eastAsia="Times New Roman" w:hAnsi="Times New Roman" w:cs="Times New Roman"/>
      <w:sz w:val="20"/>
      <w:szCs w:val="20"/>
      <w:lang w:val="fr-FR" w:eastAsia="it-IT"/>
    </w:rPr>
  </w:style>
  <w:style w:type="character" w:customStyle="1" w:styleId="titreArticleCar">
    <w:name w:val="titreArticle Car"/>
    <w:basedOn w:val="TitleChar"/>
    <w:link w:val="titreArticle"/>
    <w:rsid w:val="00FD5418"/>
    <w:rPr>
      <w:rFonts w:ascii="Times New Roman" w:eastAsia="Times New Roman" w:hAnsi="Times New Roman" w:cs="Times New Roman"/>
      <w:b/>
      <w:kern w:val="28"/>
      <w:sz w:val="48"/>
      <w:szCs w:val="48"/>
      <w:lang w:eastAsia="it-IT"/>
    </w:rPr>
  </w:style>
  <w:style w:type="paragraph" w:customStyle="1" w:styleId="TexteArticle">
    <w:name w:val="Texte Article"/>
    <w:link w:val="TexteArticleCar"/>
    <w:qFormat/>
    <w:rsid w:val="009E68BC"/>
    <w:pPr>
      <w:bidi/>
      <w:spacing w:before="240" w:after="120" w:line="240" w:lineRule="auto"/>
      <w:ind w:left="170" w:firstLine="425"/>
    </w:pPr>
    <w:rPr>
      <w:rFonts w:ascii="Simplified Arabic" w:hAnsi="Simplified Arabic" w:cs="Simplified Arabic"/>
      <w:sz w:val="24"/>
      <w:szCs w:val="24"/>
      <w:lang w:eastAsia="it-IT"/>
    </w:rPr>
  </w:style>
  <w:style w:type="character" w:customStyle="1" w:styleId="AuteurArticleCar">
    <w:name w:val="AuteurArticle Car"/>
    <w:basedOn w:val="DefaultParagraphFont"/>
    <w:link w:val="AuteurArticle"/>
    <w:rsid w:val="00AF0925"/>
    <w:rPr>
      <w:rFonts w:ascii="Times New Roman" w:eastAsia="Times New Roman" w:hAnsi="Times New Roman" w:cs="Times New Roman"/>
      <w:sz w:val="20"/>
      <w:szCs w:val="20"/>
      <w:lang w:eastAsia="it-IT"/>
    </w:rPr>
  </w:style>
  <w:style w:type="paragraph" w:customStyle="1" w:styleId="referance">
    <w:name w:val="referance"/>
    <w:basedOn w:val="Normal"/>
    <w:link w:val="referanceCar"/>
    <w:qFormat/>
    <w:rsid w:val="00C51FDF"/>
    <w:pPr>
      <w:bidi/>
      <w:spacing w:after="0"/>
      <w:jc w:val="both"/>
    </w:pPr>
    <w:rPr>
      <w:rFonts w:ascii="Simplified Arabic" w:hAnsi="Simplified Arabic" w:cs="Simplified Arabic"/>
      <w:sz w:val="24"/>
      <w:szCs w:val="24"/>
      <w:lang w:val="fr-FR" w:eastAsia="it-IT"/>
    </w:rPr>
  </w:style>
  <w:style w:type="character" w:customStyle="1" w:styleId="TexteArticleCar">
    <w:name w:val="Texte Article Car"/>
    <w:basedOn w:val="DefaultParagraphFont"/>
    <w:link w:val="TexteArticle"/>
    <w:rsid w:val="009E68BC"/>
    <w:rPr>
      <w:rFonts w:ascii="Simplified Arabic" w:hAnsi="Simplified Arabic" w:cs="Simplified Arabic"/>
      <w:sz w:val="24"/>
      <w:szCs w:val="24"/>
      <w:lang w:eastAsia="it-IT"/>
    </w:rPr>
  </w:style>
  <w:style w:type="paragraph" w:customStyle="1" w:styleId="TitreFigure">
    <w:name w:val="TitreFigure"/>
    <w:basedOn w:val="Normal"/>
    <w:next w:val="Normal"/>
    <w:link w:val="TitreFigureCar"/>
    <w:qFormat/>
    <w:rsid w:val="00DF6230"/>
    <w:pPr>
      <w:jc w:val="center"/>
    </w:pPr>
    <w:rPr>
      <w:rFonts w:asciiTheme="majorBidi" w:hAnsiTheme="majorBidi" w:cstheme="majorBidi"/>
      <w:sz w:val="16"/>
      <w:szCs w:val="16"/>
      <w:lang w:val="fr-FR" w:eastAsia="it-IT"/>
    </w:rPr>
  </w:style>
  <w:style w:type="character" w:customStyle="1" w:styleId="referanceCar">
    <w:name w:val="referance Car"/>
    <w:basedOn w:val="DefaultParagraphFont"/>
    <w:link w:val="referance"/>
    <w:rsid w:val="00C51FDF"/>
    <w:rPr>
      <w:rFonts w:ascii="Simplified Arabic" w:hAnsi="Simplified Arabic" w:cs="Simplified Arabic"/>
      <w:sz w:val="24"/>
      <w:szCs w:val="24"/>
      <w:lang w:eastAsia="it-IT"/>
    </w:rPr>
  </w:style>
  <w:style w:type="character" w:customStyle="1" w:styleId="TitreFigureCar">
    <w:name w:val="TitreFigure Car"/>
    <w:basedOn w:val="DefaultParagraphFont"/>
    <w:link w:val="TitreFigure"/>
    <w:rsid w:val="00DF6230"/>
    <w:rPr>
      <w:rFonts w:asciiTheme="majorBidi" w:hAnsiTheme="majorBidi" w:cstheme="majorBidi"/>
      <w:sz w:val="16"/>
      <w:szCs w:val="16"/>
      <w:lang w:eastAsia="it-IT"/>
    </w:rPr>
  </w:style>
  <w:style w:type="paragraph" w:styleId="Header">
    <w:name w:val="header"/>
    <w:basedOn w:val="Normal"/>
    <w:link w:val="HeaderChar"/>
    <w:uiPriority w:val="99"/>
    <w:unhideWhenUsed/>
    <w:rsid w:val="00C7788E"/>
    <w:pPr>
      <w:tabs>
        <w:tab w:val="center" w:pos="4153"/>
        <w:tab w:val="right" w:pos="8306"/>
      </w:tabs>
      <w:spacing w:after="0" w:line="240" w:lineRule="auto"/>
    </w:pPr>
  </w:style>
  <w:style w:type="character" w:customStyle="1" w:styleId="HeaderChar">
    <w:name w:val="Header Char"/>
    <w:basedOn w:val="DefaultParagraphFont"/>
    <w:link w:val="Header"/>
    <w:uiPriority w:val="99"/>
    <w:rsid w:val="00C7788E"/>
    <w:rPr>
      <w:lang w:val="en-US"/>
    </w:rPr>
  </w:style>
  <w:style w:type="paragraph" w:styleId="Footer">
    <w:name w:val="footer"/>
    <w:basedOn w:val="Normal"/>
    <w:link w:val="FooterChar"/>
    <w:uiPriority w:val="99"/>
    <w:unhideWhenUsed/>
    <w:rsid w:val="00C7788E"/>
    <w:pPr>
      <w:tabs>
        <w:tab w:val="center" w:pos="4153"/>
        <w:tab w:val="right" w:pos="8306"/>
      </w:tabs>
      <w:spacing w:after="0" w:line="240" w:lineRule="auto"/>
    </w:pPr>
  </w:style>
  <w:style w:type="character" w:customStyle="1" w:styleId="FooterChar">
    <w:name w:val="Footer Char"/>
    <w:basedOn w:val="DefaultParagraphFont"/>
    <w:link w:val="Footer"/>
    <w:uiPriority w:val="99"/>
    <w:rsid w:val="00C7788E"/>
    <w:rPr>
      <w:lang w:val="en-US"/>
    </w:rPr>
  </w:style>
  <w:style w:type="paragraph" w:styleId="BalloonText">
    <w:name w:val="Balloon Text"/>
    <w:basedOn w:val="Normal"/>
    <w:link w:val="BalloonTextChar"/>
    <w:uiPriority w:val="99"/>
    <w:semiHidden/>
    <w:unhideWhenUsed/>
    <w:rsid w:val="00C778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88E"/>
    <w:rPr>
      <w:rFonts w:ascii="Tahoma" w:hAnsi="Tahoma" w:cs="Tahoma"/>
      <w:sz w:val="16"/>
      <w:szCs w:val="16"/>
      <w:lang w:val="en-US"/>
    </w:rPr>
  </w:style>
  <w:style w:type="paragraph" w:customStyle="1" w:styleId="IndexTerms">
    <w:name w:val="IndexTerms"/>
    <w:basedOn w:val="Normal"/>
    <w:next w:val="Normal"/>
    <w:rsid w:val="00C7788E"/>
    <w:pPr>
      <w:autoSpaceDE w:val="0"/>
      <w:autoSpaceDN w:val="0"/>
      <w:spacing w:after="0" w:line="240" w:lineRule="auto"/>
      <w:ind w:firstLine="202"/>
      <w:jc w:val="both"/>
    </w:pPr>
    <w:rPr>
      <w:rFonts w:ascii="Times New Roman" w:eastAsia="Times New Roman" w:hAnsi="Times New Roman" w:cs="Times New Roman"/>
      <w:b/>
      <w:bCs/>
      <w:sz w:val="18"/>
      <w:szCs w:val="18"/>
      <w:lang w:val="fr-FR" w:eastAsia="it-IT"/>
    </w:rPr>
  </w:style>
  <w:style w:type="character" w:customStyle="1" w:styleId="AbstractCar">
    <w:name w:val="Abstract Car"/>
    <w:basedOn w:val="DefaultParagraphFont"/>
    <w:rsid w:val="00C7788E"/>
    <w:rPr>
      <w:b/>
      <w:bCs/>
      <w:sz w:val="18"/>
      <w:szCs w:val="18"/>
      <w:lang w:val="fr-FR" w:eastAsia="it-IT" w:bidi="ar-SA"/>
    </w:rPr>
  </w:style>
  <w:style w:type="table" w:styleId="TableGrid">
    <w:name w:val="Table Grid"/>
    <w:basedOn w:val="TableNormal"/>
    <w:uiPriority w:val="59"/>
    <w:rsid w:val="00680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arabe">
    <w:name w:val="Stylearabe"/>
    <w:uiPriority w:val="99"/>
    <w:rsid w:val="00D4719D"/>
    <w:pPr>
      <w:numPr>
        <w:numId w:val="9"/>
      </w:numPr>
    </w:pPr>
  </w:style>
  <w:style w:type="table" w:styleId="LightShading-Accent5">
    <w:name w:val="Light Shading Accent 5"/>
    <w:basedOn w:val="TableNormal"/>
    <w:uiPriority w:val="60"/>
    <w:rsid w:val="0065571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2">
    <w:name w:val="Light Shading Accent 2"/>
    <w:basedOn w:val="TableNormal"/>
    <w:uiPriority w:val="60"/>
    <w:rsid w:val="0065571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6">
    <w:name w:val="Light Shading Accent 6"/>
    <w:basedOn w:val="TableNormal"/>
    <w:uiPriority w:val="60"/>
    <w:rsid w:val="0065571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65571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rsid w:val="0065571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65571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65571F"/>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65571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65571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rsid w:val="0065571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List1-Accent5">
    <w:name w:val="Medium List 1 Accent 5"/>
    <w:basedOn w:val="TableNormal"/>
    <w:uiPriority w:val="65"/>
    <w:rsid w:val="0065571F"/>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5">
    <w:name w:val="Medium List 2 Accent 5"/>
    <w:basedOn w:val="TableNormal"/>
    <w:uiPriority w:val="66"/>
    <w:rsid w:val="006557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5">
    <w:name w:val="Medium Grid 2 Accent 5"/>
    <w:basedOn w:val="TableNormal"/>
    <w:uiPriority w:val="68"/>
    <w:rsid w:val="006557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3-Accent5">
    <w:name w:val="Medium Grid 3 Accent 5"/>
    <w:basedOn w:val="TableNormal"/>
    <w:uiPriority w:val="69"/>
    <w:rsid w:val="0065571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NormalWeb">
    <w:name w:val="Normal (Web)"/>
    <w:basedOn w:val="Normal"/>
    <w:uiPriority w:val="99"/>
    <w:semiHidden/>
    <w:unhideWhenUsed/>
    <w:rsid w:val="00277DEA"/>
    <w:rPr>
      <w:rFonts w:ascii="Times New Roman" w:hAnsi="Times New Roman" w:cs="Times New Roman"/>
      <w:sz w:val="24"/>
      <w:szCs w:val="24"/>
    </w:rPr>
  </w:style>
  <w:style w:type="character" w:styleId="Hyperlink">
    <w:name w:val="Hyperlink"/>
    <w:basedOn w:val="DefaultParagraphFont"/>
    <w:uiPriority w:val="99"/>
    <w:unhideWhenUsed/>
    <w:rsid w:val="00D961E6"/>
    <w:rPr>
      <w:color w:val="0000FF" w:themeColor="hyperlink"/>
      <w:u w:val="single"/>
    </w:rPr>
  </w:style>
  <w:style w:type="table" w:styleId="MediumList2-Accent1">
    <w:name w:val="Medium List 2 Accent 1"/>
    <w:basedOn w:val="TableNormal"/>
    <w:uiPriority w:val="66"/>
    <w:rsid w:val="001064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apple-converted-space">
    <w:name w:val="apple-converted-space"/>
    <w:basedOn w:val="DefaultParagraphFont"/>
    <w:rsid w:val="00CB438C"/>
  </w:style>
  <w:style w:type="paragraph" w:styleId="FootnoteText">
    <w:name w:val="footnote text"/>
    <w:aliases w:val="نص حاشية سفلية Char Char Char,نص حاشية سفلية Char Char Char  Char Char Char,نص حاشية سفلية Char Char Char  Char Char Char Char Char,نص حاشية سفلية1,نص حاشية سفلية Char Char Char1 Char Char Char, Char6,single space,footnote text"/>
    <w:basedOn w:val="Normal"/>
    <w:link w:val="FootnoteTextChar"/>
    <w:uiPriority w:val="99"/>
    <w:unhideWhenUsed/>
    <w:rsid w:val="00CB438C"/>
    <w:pPr>
      <w:spacing w:after="0" w:line="240" w:lineRule="auto"/>
    </w:pPr>
    <w:rPr>
      <w:sz w:val="20"/>
      <w:szCs w:val="20"/>
      <w:lang w:val="fr-FR"/>
    </w:rPr>
  </w:style>
  <w:style w:type="character" w:customStyle="1" w:styleId="FootnoteTextChar">
    <w:name w:val="Footnote Text Char"/>
    <w:aliases w:val="نص حاشية سفلية Char Char Char Char,نص حاشية سفلية Char Char Char  Char Char Char Char,نص حاشية سفلية Char Char Char  Char Char Char Char Char Char,نص حاشية سفلية1 Char,نص حاشية سفلية Char Char Char1 Char Char Char Char, Char6 Char"/>
    <w:basedOn w:val="DefaultParagraphFont"/>
    <w:link w:val="FootnoteText"/>
    <w:uiPriority w:val="99"/>
    <w:rsid w:val="00CB438C"/>
    <w:rPr>
      <w:sz w:val="20"/>
      <w:szCs w:val="20"/>
    </w:rPr>
  </w:style>
  <w:style w:type="character" w:styleId="FootnoteReference">
    <w:name w:val="footnote reference"/>
    <w:basedOn w:val="DefaultParagraphFont"/>
    <w:unhideWhenUsed/>
    <w:rsid w:val="00CB438C"/>
    <w:rPr>
      <w:vertAlign w:val="superscript"/>
    </w:rPr>
  </w:style>
  <w:style w:type="table" w:customStyle="1" w:styleId="Grilledutableau32">
    <w:name w:val="Grille du tableau32"/>
    <w:basedOn w:val="TableNormal"/>
    <w:next w:val="TableGrid"/>
    <w:uiPriority w:val="59"/>
    <w:rsid w:val="00CB438C"/>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Grid-Accent1">
    <w:name w:val="Light Grid Accent 1"/>
    <w:basedOn w:val="TableNormal"/>
    <w:uiPriority w:val="62"/>
    <w:rsid w:val="00C043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C043F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C34C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gt-ft-text">
    <w:name w:val="gt-ft-text"/>
    <w:basedOn w:val="DefaultParagraphFont"/>
    <w:rsid w:val="002D7BFB"/>
  </w:style>
  <w:style w:type="table" w:styleId="LightGrid-Accent5">
    <w:name w:val="Light Grid Accent 5"/>
    <w:basedOn w:val="TableNormal"/>
    <w:uiPriority w:val="62"/>
    <w:rsid w:val="00A4639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rsid w:val="00A4639B"/>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EndnoteText">
    <w:name w:val="endnote text"/>
    <w:basedOn w:val="Normal"/>
    <w:link w:val="EndnoteTextChar"/>
    <w:uiPriority w:val="99"/>
    <w:semiHidden/>
    <w:unhideWhenUsed/>
    <w:rsid w:val="008374B5"/>
    <w:pPr>
      <w:spacing w:after="0" w:line="240" w:lineRule="auto"/>
      <w:jc w:val="both"/>
    </w:pPr>
    <w:rPr>
      <w:rFonts w:ascii="Constantia" w:eastAsia="Calibri" w:hAnsi="Constantia" w:cs="Arial"/>
      <w:sz w:val="20"/>
      <w:szCs w:val="20"/>
      <w:lang w:val="fr-FR"/>
    </w:rPr>
  </w:style>
  <w:style w:type="character" w:customStyle="1" w:styleId="EndnoteTextChar">
    <w:name w:val="Endnote Text Char"/>
    <w:basedOn w:val="DefaultParagraphFont"/>
    <w:link w:val="EndnoteText"/>
    <w:uiPriority w:val="99"/>
    <w:semiHidden/>
    <w:rsid w:val="008374B5"/>
    <w:rPr>
      <w:rFonts w:ascii="Constantia" w:eastAsia="Calibri" w:hAnsi="Constantia" w:cs="Arial"/>
      <w:sz w:val="20"/>
      <w:szCs w:val="20"/>
    </w:rPr>
  </w:style>
  <w:style w:type="character" w:styleId="EndnoteReference">
    <w:name w:val="endnote reference"/>
    <w:basedOn w:val="DefaultParagraphFont"/>
    <w:uiPriority w:val="99"/>
    <w:semiHidden/>
    <w:unhideWhenUsed/>
    <w:rsid w:val="008374B5"/>
    <w:rPr>
      <w:vertAlign w:val="superscript"/>
    </w:rPr>
  </w:style>
  <w:style w:type="numbering" w:customStyle="1" w:styleId="1">
    <w:name w:val="بلا قائمة1"/>
    <w:next w:val="NoList"/>
    <w:uiPriority w:val="99"/>
    <w:semiHidden/>
    <w:unhideWhenUsed/>
    <w:rsid w:val="00A365E0"/>
  </w:style>
  <w:style w:type="table" w:customStyle="1" w:styleId="10">
    <w:name w:val="شبكة جدول1"/>
    <w:basedOn w:val="TableNormal"/>
    <w:next w:val="TableGrid"/>
    <w:uiPriority w:val="59"/>
    <w:rsid w:val="00A365E0"/>
    <w:pPr>
      <w:spacing w:after="0" w:line="240" w:lineRule="auto"/>
    </w:pPr>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ya">
    <w:name w:val="aya"/>
    <w:basedOn w:val="DefaultParagraphFont"/>
    <w:rsid w:val="00A365E0"/>
  </w:style>
  <w:style w:type="character" w:customStyle="1" w:styleId="ayatext">
    <w:name w:val="ayatext"/>
    <w:basedOn w:val="DefaultParagraphFont"/>
    <w:rsid w:val="00A365E0"/>
  </w:style>
  <w:style w:type="character" w:customStyle="1" w:styleId="word">
    <w:name w:val="word"/>
    <w:basedOn w:val="DefaultParagraphFont"/>
    <w:rsid w:val="00A365E0"/>
  </w:style>
  <w:style w:type="table" w:styleId="MediumGrid3-Accent6">
    <w:name w:val="Medium Grid 3 Accent 6"/>
    <w:basedOn w:val="TableNormal"/>
    <w:uiPriority w:val="69"/>
    <w:rsid w:val="009D4D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Grid1-Accent6">
    <w:name w:val="Medium Grid 1 Accent 6"/>
    <w:basedOn w:val="TableNormal"/>
    <w:uiPriority w:val="67"/>
    <w:rsid w:val="00AE585D"/>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2">
    <w:name w:val="بلا قائمة2"/>
    <w:next w:val="NoList"/>
    <w:uiPriority w:val="99"/>
    <w:semiHidden/>
    <w:unhideWhenUsed/>
    <w:rsid w:val="00100D31"/>
  </w:style>
  <w:style w:type="table" w:customStyle="1" w:styleId="20">
    <w:name w:val="شبكة جدول2"/>
    <w:basedOn w:val="TableNormal"/>
    <w:next w:val="TableGrid"/>
    <w:uiPriority w:val="59"/>
    <w:rsid w:val="00100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00D31"/>
    <w:rPr>
      <w:i/>
      <w:iCs/>
    </w:rPr>
  </w:style>
  <w:style w:type="paragraph" w:styleId="NoSpacing">
    <w:name w:val="No Spacing"/>
    <w:uiPriority w:val="1"/>
    <w:qFormat/>
    <w:rsid w:val="00100D31"/>
    <w:pPr>
      <w:spacing w:after="0" w:line="240" w:lineRule="auto"/>
    </w:pPr>
  </w:style>
  <w:style w:type="paragraph" w:customStyle="1" w:styleId="CharChar">
    <w:name w:val="Char Char"/>
    <w:basedOn w:val="Normal"/>
    <w:rsid w:val="00100D31"/>
    <w:pPr>
      <w:spacing w:after="0" w:line="240" w:lineRule="auto"/>
    </w:pPr>
    <w:rPr>
      <w:rFonts w:ascii="Times New Roman" w:eastAsia="Times New Roman" w:hAnsi="Times New Roman" w:cs="Times New Roman"/>
      <w:sz w:val="24"/>
      <w:szCs w:val="24"/>
      <w:lang w:val="pl-PL" w:eastAsia="pl-PL"/>
    </w:rPr>
  </w:style>
  <w:style w:type="table" w:styleId="LightGrid-Accent2">
    <w:name w:val="Light Grid Accent 2"/>
    <w:basedOn w:val="TableNormal"/>
    <w:uiPriority w:val="62"/>
    <w:rsid w:val="006057E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BodyText2">
    <w:name w:val="Body Text 2"/>
    <w:basedOn w:val="Normal"/>
    <w:link w:val="BodyText2Char"/>
    <w:rsid w:val="006057E3"/>
    <w:pPr>
      <w:bidi/>
      <w:spacing w:after="0" w:line="240" w:lineRule="auto"/>
      <w:jc w:val="center"/>
    </w:pPr>
    <w:rPr>
      <w:rFonts w:ascii="Times New Roman" w:eastAsia="Times New Roman" w:hAnsi="Times New Roman" w:cs="Simplified Arabic"/>
      <w:b/>
      <w:bCs/>
      <w:sz w:val="28"/>
      <w:szCs w:val="28"/>
      <w:lang w:eastAsia="zh-CN"/>
    </w:rPr>
  </w:style>
  <w:style w:type="character" w:customStyle="1" w:styleId="BodyText2Char">
    <w:name w:val="Body Text 2 Char"/>
    <w:basedOn w:val="DefaultParagraphFont"/>
    <w:link w:val="BodyText2"/>
    <w:rsid w:val="006057E3"/>
    <w:rPr>
      <w:rFonts w:ascii="Times New Roman" w:eastAsia="Times New Roman" w:hAnsi="Times New Roman" w:cs="Simplified Arabic"/>
      <w:b/>
      <w:bCs/>
      <w:sz w:val="28"/>
      <w:szCs w:val="28"/>
      <w:lang w:val="en-US" w:eastAsia="zh-CN"/>
    </w:rPr>
  </w:style>
  <w:style w:type="numbering" w:customStyle="1" w:styleId="Stylearabe1">
    <w:name w:val="Stylearabe1"/>
    <w:uiPriority w:val="99"/>
    <w:rsid w:val="00E01EAC"/>
  </w:style>
  <w:style w:type="table" w:styleId="MediumGrid1-Accent5">
    <w:name w:val="Medium Grid 1 Accent 5"/>
    <w:basedOn w:val="TableNormal"/>
    <w:uiPriority w:val="67"/>
    <w:rsid w:val="00454E4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0879">
      <w:bodyDiv w:val="1"/>
      <w:marLeft w:val="0"/>
      <w:marRight w:val="0"/>
      <w:marTop w:val="0"/>
      <w:marBottom w:val="0"/>
      <w:divBdr>
        <w:top w:val="none" w:sz="0" w:space="0" w:color="auto"/>
        <w:left w:val="none" w:sz="0" w:space="0" w:color="auto"/>
        <w:bottom w:val="none" w:sz="0" w:space="0" w:color="auto"/>
        <w:right w:val="none" w:sz="0" w:space="0" w:color="auto"/>
      </w:divBdr>
    </w:div>
    <w:div w:id="213472700">
      <w:bodyDiv w:val="1"/>
      <w:marLeft w:val="0"/>
      <w:marRight w:val="0"/>
      <w:marTop w:val="0"/>
      <w:marBottom w:val="0"/>
      <w:divBdr>
        <w:top w:val="none" w:sz="0" w:space="0" w:color="auto"/>
        <w:left w:val="none" w:sz="0" w:space="0" w:color="auto"/>
        <w:bottom w:val="none" w:sz="0" w:space="0" w:color="auto"/>
        <w:right w:val="none" w:sz="0" w:space="0" w:color="auto"/>
      </w:divBdr>
    </w:div>
    <w:div w:id="303046555">
      <w:bodyDiv w:val="1"/>
      <w:marLeft w:val="0"/>
      <w:marRight w:val="0"/>
      <w:marTop w:val="0"/>
      <w:marBottom w:val="0"/>
      <w:divBdr>
        <w:top w:val="none" w:sz="0" w:space="0" w:color="auto"/>
        <w:left w:val="none" w:sz="0" w:space="0" w:color="auto"/>
        <w:bottom w:val="none" w:sz="0" w:space="0" w:color="auto"/>
        <w:right w:val="none" w:sz="0" w:space="0" w:color="auto"/>
      </w:divBdr>
    </w:div>
    <w:div w:id="472020742">
      <w:bodyDiv w:val="1"/>
      <w:marLeft w:val="0"/>
      <w:marRight w:val="0"/>
      <w:marTop w:val="0"/>
      <w:marBottom w:val="0"/>
      <w:divBdr>
        <w:top w:val="none" w:sz="0" w:space="0" w:color="auto"/>
        <w:left w:val="none" w:sz="0" w:space="0" w:color="auto"/>
        <w:bottom w:val="none" w:sz="0" w:space="0" w:color="auto"/>
        <w:right w:val="none" w:sz="0" w:space="0" w:color="auto"/>
      </w:divBdr>
    </w:div>
    <w:div w:id="481506902">
      <w:bodyDiv w:val="1"/>
      <w:marLeft w:val="0"/>
      <w:marRight w:val="0"/>
      <w:marTop w:val="0"/>
      <w:marBottom w:val="0"/>
      <w:divBdr>
        <w:top w:val="none" w:sz="0" w:space="0" w:color="auto"/>
        <w:left w:val="none" w:sz="0" w:space="0" w:color="auto"/>
        <w:bottom w:val="none" w:sz="0" w:space="0" w:color="auto"/>
        <w:right w:val="none" w:sz="0" w:space="0" w:color="auto"/>
      </w:divBdr>
      <w:divsChild>
        <w:div w:id="1045325965">
          <w:marLeft w:val="0"/>
          <w:marRight w:val="0"/>
          <w:marTop w:val="0"/>
          <w:marBottom w:val="0"/>
          <w:divBdr>
            <w:top w:val="none" w:sz="0" w:space="0" w:color="auto"/>
            <w:left w:val="none" w:sz="0" w:space="0" w:color="auto"/>
            <w:bottom w:val="none" w:sz="0" w:space="0" w:color="auto"/>
            <w:right w:val="none" w:sz="0" w:space="0" w:color="auto"/>
          </w:divBdr>
        </w:div>
      </w:divsChild>
    </w:div>
    <w:div w:id="487477513">
      <w:bodyDiv w:val="1"/>
      <w:marLeft w:val="0"/>
      <w:marRight w:val="0"/>
      <w:marTop w:val="0"/>
      <w:marBottom w:val="0"/>
      <w:divBdr>
        <w:top w:val="none" w:sz="0" w:space="0" w:color="auto"/>
        <w:left w:val="none" w:sz="0" w:space="0" w:color="auto"/>
        <w:bottom w:val="none" w:sz="0" w:space="0" w:color="auto"/>
        <w:right w:val="none" w:sz="0" w:space="0" w:color="auto"/>
      </w:divBdr>
    </w:div>
    <w:div w:id="1153521149">
      <w:bodyDiv w:val="1"/>
      <w:marLeft w:val="0"/>
      <w:marRight w:val="0"/>
      <w:marTop w:val="0"/>
      <w:marBottom w:val="0"/>
      <w:divBdr>
        <w:top w:val="none" w:sz="0" w:space="0" w:color="auto"/>
        <w:left w:val="none" w:sz="0" w:space="0" w:color="auto"/>
        <w:bottom w:val="none" w:sz="0" w:space="0" w:color="auto"/>
        <w:right w:val="none" w:sz="0" w:space="0" w:color="auto"/>
      </w:divBdr>
      <w:divsChild>
        <w:div w:id="1036614713">
          <w:marLeft w:val="0"/>
          <w:marRight w:val="0"/>
          <w:marTop w:val="0"/>
          <w:marBottom w:val="0"/>
          <w:divBdr>
            <w:top w:val="none" w:sz="0" w:space="0" w:color="auto"/>
            <w:left w:val="none" w:sz="0" w:space="0" w:color="auto"/>
            <w:bottom w:val="none" w:sz="0" w:space="0" w:color="auto"/>
            <w:right w:val="none" w:sz="0" w:space="0" w:color="auto"/>
          </w:divBdr>
        </w:div>
      </w:divsChild>
    </w:div>
    <w:div w:id="1288465517">
      <w:bodyDiv w:val="1"/>
      <w:marLeft w:val="0"/>
      <w:marRight w:val="0"/>
      <w:marTop w:val="0"/>
      <w:marBottom w:val="0"/>
      <w:divBdr>
        <w:top w:val="none" w:sz="0" w:space="0" w:color="auto"/>
        <w:left w:val="none" w:sz="0" w:space="0" w:color="auto"/>
        <w:bottom w:val="none" w:sz="0" w:space="0" w:color="auto"/>
        <w:right w:val="none" w:sz="0" w:space="0" w:color="auto"/>
      </w:divBdr>
    </w:div>
    <w:div w:id="170127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uthorc@mail.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Feuil1!$B$1</c:f>
              <c:strCache>
                <c:ptCount val="1"/>
                <c:pt idx="0">
                  <c:v>Série 1</c:v>
                </c:pt>
              </c:strCache>
            </c:strRef>
          </c:tx>
          <c:invertIfNegative val="0"/>
          <c:cat>
            <c:strRef>
              <c:f>Feuil1!$A$2:$A$5</c:f>
              <c:strCache>
                <c:ptCount val="4"/>
                <c:pt idx="0">
                  <c:v>Catégorie 1</c:v>
                </c:pt>
                <c:pt idx="1">
                  <c:v>Catégorie 2</c:v>
                </c:pt>
                <c:pt idx="2">
                  <c:v>Catégorie 3</c:v>
                </c:pt>
                <c:pt idx="3">
                  <c:v>Catégorie 4</c:v>
                </c:pt>
              </c:strCache>
            </c:strRef>
          </c:cat>
          <c:val>
            <c:numRef>
              <c:f>Feuil1!$B$2:$B$5</c:f>
              <c:numCache>
                <c:formatCode>General</c:formatCode>
                <c:ptCount val="4"/>
                <c:pt idx="0">
                  <c:v>4.3</c:v>
                </c:pt>
                <c:pt idx="1">
                  <c:v>2.5</c:v>
                </c:pt>
                <c:pt idx="2">
                  <c:v>3.5</c:v>
                </c:pt>
                <c:pt idx="3">
                  <c:v>4.5</c:v>
                </c:pt>
              </c:numCache>
            </c:numRef>
          </c:val>
        </c:ser>
        <c:ser>
          <c:idx val="1"/>
          <c:order val="1"/>
          <c:tx>
            <c:strRef>
              <c:f>Feuil1!$C$1</c:f>
              <c:strCache>
                <c:ptCount val="1"/>
                <c:pt idx="0">
                  <c:v>Série 2</c:v>
                </c:pt>
              </c:strCache>
            </c:strRef>
          </c:tx>
          <c:invertIfNegative val="0"/>
          <c:cat>
            <c:strRef>
              <c:f>Feuil1!$A$2:$A$5</c:f>
              <c:strCache>
                <c:ptCount val="4"/>
                <c:pt idx="0">
                  <c:v>Catégorie 1</c:v>
                </c:pt>
                <c:pt idx="1">
                  <c:v>Catégorie 2</c:v>
                </c:pt>
                <c:pt idx="2">
                  <c:v>Catégorie 3</c:v>
                </c:pt>
                <c:pt idx="3">
                  <c:v>Catégorie 4</c:v>
                </c:pt>
              </c:strCache>
            </c:strRef>
          </c:cat>
          <c:val>
            <c:numRef>
              <c:f>Feuil1!$C$2:$C$5</c:f>
              <c:numCache>
                <c:formatCode>General</c:formatCode>
                <c:ptCount val="4"/>
                <c:pt idx="0">
                  <c:v>2.4</c:v>
                </c:pt>
                <c:pt idx="1">
                  <c:v>4.4000000000000004</c:v>
                </c:pt>
                <c:pt idx="2">
                  <c:v>1.8</c:v>
                </c:pt>
                <c:pt idx="3">
                  <c:v>2.8</c:v>
                </c:pt>
              </c:numCache>
            </c:numRef>
          </c:val>
        </c:ser>
        <c:ser>
          <c:idx val="2"/>
          <c:order val="2"/>
          <c:tx>
            <c:strRef>
              <c:f>Feuil1!$D$1</c:f>
              <c:strCache>
                <c:ptCount val="1"/>
                <c:pt idx="0">
                  <c:v>Série 3</c:v>
                </c:pt>
              </c:strCache>
            </c:strRef>
          </c:tx>
          <c:invertIfNegative val="0"/>
          <c:cat>
            <c:strRef>
              <c:f>Feuil1!$A$2:$A$5</c:f>
              <c:strCache>
                <c:ptCount val="4"/>
                <c:pt idx="0">
                  <c:v>Catégorie 1</c:v>
                </c:pt>
                <c:pt idx="1">
                  <c:v>Catégorie 2</c:v>
                </c:pt>
                <c:pt idx="2">
                  <c:v>Catégorie 3</c:v>
                </c:pt>
                <c:pt idx="3">
                  <c:v>Catégorie 4</c:v>
                </c:pt>
              </c:strCache>
            </c:strRef>
          </c:cat>
          <c:val>
            <c:numRef>
              <c:f>Feuil1!$D$2:$D$5</c:f>
              <c:numCache>
                <c:formatCode>General</c:formatCode>
                <c:ptCount val="4"/>
                <c:pt idx="0">
                  <c:v>2</c:v>
                </c:pt>
                <c:pt idx="1">
                  <c:v>2</c:v>
                </c:pt>
                <c:pt idx="2">
                  <c:v>3</c:v>
                </c:pt>
                <c:pt idx="3">
                  <c:v>5</c:v>
                </c:pt>
              </c:numCache>
            </c:numRef>
          </c:val>
        </c:ser>
        <c:dLbls>
          <c:showLegendKey val="0"/>
          <c:showVal val="0"/>
          <c:showCatName val="0"/>
          <c:showSerName val="0"/>
          <c:showPercent val="0"/>
          <c:showBubbleSize val="0"/>
        </c:dLbls>
        <c:gapWidth val="150"/>
        <c:axId val="270640640"/>
        <c:axId val="270642176"/>
      </c:barChart>
      <c:catAx>
        <c:axId val="270640640"/>
        <c:scaling>
          <c:orientation val="minMax"/>
        </c:scaling>
        <c:delete val="0"/>
        <c:axPos val="b"/>
        <c:majorTickMark val="out"/>
        <c:minorTickMark val="none"/>
        <c:tickLblPos val="nextTo"/>
        <c:crossAx val="270642176"/>
        <c:crosses val="autoZero"/>
        <c:auto val="1"/>
        <c:lblAlgn val="ctr"/>
        <c:lblOffset val="100"/>
        <c:noMultiLvlLbl val="0"/>
      </c:catAx>
      <c:valAx>
        <c:axId val="270642176"/>
        <c:scaling>
          <c:orientation val="minMax"/>
        </c:scaling>
        <c:delete val="0"/>
        <c:axPos val="l"/>
        <c:majorGridlines/>
        <c:numFmt formatCode="General" sourceLinked="1"/>
        <c:majorTickMark val="out"/>
        <c:minorTickMark val="none"/>
        <c:tickLblPos val="nextTo"/>
        <c:crossAx val="27064064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06231-B348-4A66-B8BF-37FE00135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899</Words>
  <Characters>4948</Characters>
  <Application>Microsoft Office Word</Application>
  <DocSecurity>0</DocSecurity>
  <Lines>41</Lines>
  <Paragraphs>11</Paragraphs>
  <ScaleCrop>false</ScaleCrop>
  <HeadingPairs>
    <vt:vector size="6" baseType="variant">
      <vt:variant>
        <vt:lpstr>Title</vt:lpstr>
      </vt:variant>
      <vt:variant>
        <vt:i4>1</vt:i4>
      </vt:variant>
      <vt:variant>
        <vt:lpstr>Titre</vt:lpstr>
      </vt:variant>
      <vt:variant>
        <vt:i4>1</vt:i4>
      </vt:variant>
      <vt:variant>
        <vt:lpstr>العنوان</vt:lpstr>
      </vt:variant>
      <vt:variant>
        <vt:i4>1</vt:i4>
      </vt:variant>
    </vt:vector>
  </HeadingPairs>
  <TitlesOfParts>
    <vt:vector size="3" baseType="lpstr">
      <vt:lpstr/>
      <vt:lpstr/>
      <vt:lpstr/>
    </vt:vector>
  </TitlesOfParts>
  <Company/>
  <LinksUpToDate>false</LinksUpToDate>
  <CharactersWithSpaces>5836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mohamed</cp:lastModifiedBy>
  <cp:revision>4</cp:revision>
  <cp:lastPrinted>2021-01-24T20:36:00Z</cp:lastPrinted>
  <dcterms:created xsi:type="dcterms:W3CDTF">2025-08-27T11:45:00Z</dcterms:created>
  <dcterms:modified xsi:type="dcterms:W3CDTF">2025-08-31T12:11:00Z</dcterms:modified>
</cp:coreProperties>
</file>